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0DB0" w:rsidRDefault="00330DB0">
      <w:pPr>
        <w:pStyle w:val="Standard"/>
        <w:rPr>
          <w:rFonts w:ascii="Times New Roman" w:hAnsi="Times New Roman"/>
          <w:sz w:val="23"/>
          <w:szCs w:val="23"/>
        </w:rPr>
      </w:pPr>
    </w:p>
    <w:p w:rsidR="00330DB0" w:rsidRDefault="00643693">
      <w:pPr>
        <w:pStyle w:val="Standard"/>
        <w:spacing w:after="0" w:line="240" w:lineRule="auto"/>
        <w:ind w:left="142" w:hanging="142"/>
        <w:jc w:val="center"/>
        <w:rPr>
          <w:rFonts w:ascii="Liberation Serif" w:eastAsia="SimSun, 宋体" w:hAnsi="Liberation Serif" w:cs="Lucida Sans"/>
          <w:color w:val="000000"/>
          <w:sz w:val="27"/>
          <w:szCs w:val="24"/>
          <w:lang w:bidi="hi-IN"/>
        </w:rPr>
      </w:pPr>
      <w:r>
        <w:rPr>
          <w:rFonts w:ascii="Liberation Serif" w:eastAsia="SimSun, 宋体" w:hAnsi="Liberation Serif" w:cs="Lucida Sans"/>
          <w:color w:val="000000"/>
          <w:sz w:val="27"/>
          <w:szCs w:val="24"/>
          <w:lang w:bidi="hi-IN"/>
        </w:rPr>
        <w:t>МИНОБРНАУКИ РОССИИ</w:t>
      </w:r>
    </w:p>
    <w:p w:rsidR="00330DB0" w:rsidRDefault="00643693">
      <w:pPr>
        <w:pStyle w:val="Standard"/>
        <w:spacing w:after="0" w:line="240" w:lineRule="auto"/>
        <w:ind w:left="142" w:hanging="142"/>
        <w:jc w:val="center"/>
        <w:rPr>
          <w:rFonts w:ascii="Liberation Serif" w:eastAsia="SimSun, 宋体" w:hAnsi="Liberation Serif" w:cs="Lucida Sans"/>
          <w:color w:val="000000"/>
          <w:sz w:val="27"/>
          <w:szCs w:val="24"/>
          <w:lang w:bidi="hi-IN"/>
        </w:rPr>
      </w:pPr>
      <w:r>
        <w:rPr>
          <w:rFonts w:ascii="Liberation Serif" w:eastAsia="SimSun, 宋体" w:hAnsi="Liberation Serif" w:cs="Lucida Sans"/>
          <w:color w:val="000000"/>
          <w:sz w:val="27"/>
          <w:szCs w:val="24"/>
          <w:lang w:bidi="hi-IN"/>
        </w:rPr>
        <w:t>Федеральное государственное бюджетное образовательное учреждение</w:t>
      </w:r>
    </w:p>
    <w:p w:rsidR="00330DB0" w:rsidRDefault="00643693">
      <w:pPr>
        <w:pStyle w:val="Standard"/>
        <w:spacing w:after="0" w:line="240" w:lineRule="auto"/>
        <w:ind w:left="142" w:hanging="142"/>
        <w:jc w:val="center"/>
        <w:rPr>
          <w:rFonts w:ascii="Liberation Serif" w:eastAsia="SimSun, 宋体" w:hAnsi="Liberation Serif" w:cs="Lucida Sans"/>
          <w:color w:val="000000"/>
          <w:sz w:val="27"/>
          <w:szCs w:val="24"/>
          <w:lang w:bidi="hi-IN"/>
        </w:rPr>
      </w:pPr>
      <w:r>
        <w:rPr>
          <w:rFonts w:ascii="Liberation Serif" w:eastAsia="SimSun, 宋体" w:hAnsi="Liberation Serif" w:cs="Lucida Sans"/>
          <w:color w:val="000000"/>
          <w:sz w:val="27"/>
          <w:szCs w:val="24"/>
          <w:lang w:bidi="hi-IN"/>
        </w:rPr>
        <w:t>высшего образования</w:t>
      </w:r>
    </w:p>
    <w:p w:rsidR="00330DB0" w:rsidRDefault="00643693">
      <w:pPr>
        <w:pStyle w:val="Standard"/>
        <w:spacing w:after="0" w:line="240" w:lineRule="auto"/>
        <w:ind w:left="142" w:hanging="142"/>
        <w:jc w:val="center"/>
        <w:rPr>
          <w:rFonts w:ascii="Liberation Serif" w:eastAsia="SimSun, 宋体" w:hAnsi="Liberation Serif" w:cs="Lucida Sans"/>
          <w:b/>
          <w:color w:val="000000"/>
          <w:sz w:val="27"/>
          <w:szCs w:val="24"/>
          <w:lang w:bidi="hi-IN"/>
        </w:rPr>
      </w:pPr>
      <w:r>
        <w:rPr>
          <w:rFonts w:ascii="Liberation Serif" w:eastAsia="SimSun, 宋体" w:hAnsi="Liberation Serif" w:cs="Lucida Sans"/>
          <w:b/>
          <w:color w:val="000000"/>
          <w:sz w:val="27"/>
          <w:szCs w:val="24"/>
          <w:lang w:bidi="hi-IN"/>
        </w:rPr>
        <w:t>«Гжельский государственный университет»</w:t>
      </w:r>
    </w:p>
    <w:p w:rsidR="00330DB0" w:rsidRDefault="00643693">
      <w:pPr>
        <w:pStyle w:val="Standard"/>
        <w:spacing w:after="0" w:line="240" w:lineRule="auto"/>
        <w:ind w:left="142" w:hanging="142"/>
        <w:jc w:val="center"/>
        <w:rPr>
          <w:rFonts w:ascii="Liberation Serif" w:eastAsia="SimSun, 宋体" w:hAnsi="Liberation Serif" w:cs="Lucida Sans"/>
          <w:color w:val="000000"/>
          <w:sz w:val="27"/>
          <w:szCs w:val="24"/>
          <w:lang w:bidi="hi-IN"/>
        </w:rPr>
      </w:pPr>
      <w:r>
        <w:rPr>
          <w:rFonts w:ascii="Liberation Serif" w:eastAsia="SimSun, 宋体" w:hAnsi="Liberation Serif" w:cs="Lucida Sans"/>
          <w:color w:val="000000"/>
          <w:sz w:val="27"/>
          <w:szCs w:val="24"/>
          <w:lang w:bidi="hi-IN"/>
        </w:rPr>
        <w:t>(Колледж ГГУ)</w:t>
      </w:r>
    </w:p>
    <w:p w:rsidR="00330DB0" w:rsidRDefault="00330DB0">
      <w:pPr>
        <w:pStyle w:val="Standard"/>
        <w:jc w:val="center"/>
        <w:rPr>
          <w:rFonts w:ascii="Times New Roman" w:eastAsia="SimSun, 宋体" w:hAnsi="Times New Roman"/>
          <w:b/>
          <w:i/>
          <w:color w:val="000000"/>
          <w:sz w:val="23"/>
          <w:szCs w:val="23"/>
          <w:lang w:bidi="hi-IN"/>
        </w:rPr>
      </w:pPr>
    </w:p>
    <w:p w:rsidR="00330DB0" w:rsidRDefault="00330DB0">
      <w:pPr>
        <w:pStyle w:val="Standard"/>
        <w:jc w:val="center"/>
        <w:rPr>
          <w:rFonts w:ascii="Times New Roman" w:hAnsi="Times New Roman"/>
          <w:b/>
          <w:i/>
          <w:sz w:val="23"/>
          <w:szCs w:val="23"/>
        </w:rPr>
      </w:pPr>
    </w:p>
    <w:p w:rsidR="00330DB0" w:rsidRDefault="00330DB0">
      <w:pPr>
        <w:pStyle w:val="Standard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Liberation Serif" w:eastAsia="SimSun, 宋体" w:hAnsi="Liberation Serif" w:cs="Lucida Sans"/>
          <w:b/>
          <w:i/>
          <w:caps/>
          <w:color w:val="000000"/>
          <w:sz w:val="27"/>
          <w:szCs w:val="28"/>
          <w:lang w:bidi="hi-IN"/>
        </w:rPr>
      </w:pPr>
    </w:p>
    <w:p w:rsidR="00330DB0" w:rsidRDefault="00330DB0">
      <w:pPr>
        <w:pStyle w:val="Standard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Liberation Serif" w:eastAsia="SimSun, 宋体" w:hAnsi="Liberation Serif" w:cs="Lucida Sans"/>
          <w:b/>
          <w:caps/>
          <w:color w:val="000000"/>
          <w:sz w:val="27"/>
          <w:szCs w:val="27"/>
          <w:lang w:bidi="hi-IN"/>
        </w:rPr>
      </w:pPr>
    </w:p>
    <w:p w:rsidR="00330DB0" w:rsidRDefault="00643693">
      <w:pPr>
        <w:pStyle w:val="Standard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Liberation Serif" w:eastAsia="SimSun, 宋体" w:hAnsi="Liberation Serif" w:cs="Lucida Sans"/>
          <w:b/>
          <w:caps/>
          <w:color w:val="000000"/>
          <w:sz w:val="27"/>
          <w:szCs w:val="27"/>
          <w:lang w:bidi="hi-IN"/>
        </w:rPr>
      </w:pPr>
      <w:r>
        <w:rPr>
          <w:rFonts w:ascii="Liberation Serif" w:eastAsia="SimSun, 宋体" w:hAnsi="Liberation Serif" w:cs="Lucida Sans"/>
          <w:b/>
          <w:caps/>
          <w:color w:val="000000"/>
          <w:sz w:val="27"/>
          <w:szCs w:val="27"/>
          <w:lang w:bidi="hi-IN"/>
        </w:rPr>
        <w:t>Рабочая ПРОГРАММа учебной дисциплины</w:t>
      </w:r>
    </w:p>
    <w:p w:rsidR="00330DB0" w:rsidRDefault="00330DB0">
      <w:pPr>
        <w:pStyle w:val="Standard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Liberation Serif" w:eastAsia="SimSun, 宋体" w:hAnsi="Liberation Serif" w:cs="Lucida Sans"/>
          <w:b/>
          <w:caps/>
          <w:color w:val="000000"/>
          <w:sz w:val="27"/>
          <w:szCs w:val="27"/>
          <w:lang w:bidi="hi-IN"/>
        </w:rPr>
      </w:pPr>
    </w:p>
    <w:p w:rsidR="00330DB0" w:rsidRDefault="00643693">
      <w:pPr>
        <w:pStyle w:val="Standard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</w:pPr>
      <w:r>
        <w:rPr>
          <w:rFonts w:ascii="Liberation Serif" w:eastAsia="Liberation Serif" w:hAnsi="Liberation Serif" w:cs="Liberation Serif"/>
          <w:b/>
          <w:caps/>
          <w:color w:val="000000"/>
          <w:sz w:val="27"/>
          <w:szCs w:val="28"/>
          <w:lang w:bidi="hi-IN"/>
        </w:rPr>
        <w:t xml:space="preserve"> </w:t>
      </w:r>
      <w:r>
        <w:rPr>
          <w:rFonts w:ascii="Liberation Serif" w:eastAsia="SimSun, 宋体" w:hAnsi="Liberation Serif" w:cs="Lucida Sans"/>
          <w:b/>
          <w:caps/>
          <w:color w:val="000000"/>
          <w:sz w:val="31"/>
          <w:szCs w:val="32"/>
          <w:lang w:bidi="hi-IN"/>
        </w:rPr>
        <w:t>ОуП.02. Иностранный язык(французский)</w:t>
      </w:r>
    </w:p>
    <w:p w:rsidR="00330DB0" w:rsidRDefault="00330DB0">
      <w:pPr>
        <w:pStyle w:val="Standard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Liberation Serif" w:eastAsia="SimSun, 宋体" w:hAnsi="Liberation Serif" w:cs="Lucida Sans"/>
          <w:b/>
          <w:caps/>
          <w:color w:val="000000"/>
          <w:sz w:val="27"/>
          <w:szCs w:val="27"/>
          <w:lang w:bidi="hi-IN"/>
        </w:rPr>
      </w:pPr>
    </w:p>
    <w:p w:rsidR="00330DB0" w:rsidRDefault="00643693">
      <w:pPr>
        <w:pStyle w:val="Standard"/>
        <w:spacing w:after="0" w:line="240" w:lineRule="auto"/>
        <w:jc w:val="center"/>
        <w:rPr>
          <w:rFonts w:ascii="Times New Roman" w:hAnsi="Times New Roman"/>
          <w:color w:val="00000A"/>
          <w:sz w:val="27"/>
          <w:szCs w:val="27"/>
        </w:rPr>
      </w:pPr>
      <w:r>
        <w:rPr>
          <w:rFonts w:ascii="Times New Roman" w:hAnsi="Times New Roman"/>
          <w:color w:val="00000A"/>
          <w:sz w:val="27"/>
          <w:szCs w:val="27"/>
        </w:rPr>
        <w:t>для специальности</w:t>
      </w:r>
    </w:p>
    <w:p w:rsidR="00330DB0" w:rsidRDefault="00643693">
      <w:pPr>
        <w:pStyle w:val="Standard"/>
        <w:spacing w:after="0" w:line="240" w:lineRule="auto"/>
        <w:jc w:val="center"/>
      </w:pPr>
      <w:bookmarkStart w:id="0" w:name="_Hlk87802828"/>
      <w:bookmarkEnd w:id="0"/>
      <w:r>
        <w:rPr>
          <w:rFonts w:ascii="Times New Roman" w:hAnsi="Times New Roman"/>
          <w:b/>
          <w:color w:val="00000A"/>
          <w:sz w:val="27"/>
          <w:szCs w:val="27"/>
        </w:rPr>
        <w:t>51.02.01 Народное художественное творчество (по видам)</w:t>
      </w:r>
      <w:r>
        <w:rPr>
          <w:rFonts w:ascii="Arial" w:hAnsi="Arial" w:cs="Arial"/>
          <w:color w:val="000000"/>
          <w:kern w:val="0"/>
          <w:lang w:eastAsia="ru-RU"/>
        </w:rPr>
        <w:t xml:space="preserve"> </w:t>
      </w:r>
    </w:p>
    <w:p w:rsidR="00330DB0" w:rsidRDefault="00643693">
      <w:pPr>
        <w:pStyle w:val="Standard"/>
        <w:spacing w:after="0" w:line="240" w:lineRule="auto"/>
        <w:jc w:val="center"/>
      </w:pPr>
      <w:r>
        <w:rPr>
          <w:rFonts w:ascii="Times New Roman" w:hAnsi="Times New Roman"/>
          <w:color w:val="00000A"/>
          <w:sz w:val="27"/>
          <w:szCs w:val="27"/>
        </w:rPr>
        <w:t>среднего профессионального образования</w:t>
      </w:r>
    </w:p>
    <w:p w:rsidR="00330DB0" w:rsidRDefault="00643693">
      <w:pPr>
        <w:pStyle w:val="Standard"/>
        <w:spacing w:after="0" w:line="240" w:lineRule="auto"/>
        <w:jc w:val="center"/>
        <w:rPr>
          <w:rFonts w:ascii="Times New Roman" w:hAnsi="Times New Roman"/>
          <w:color w:val="00000A"/>
          <w:sz w:val="27"/>
          <w:szCs w:val="27"/>
        </w:rPr>
      </w:pPr>
      <w:bookmarkStart w:id="1" w:name="_Hlk87802898"/>
      <w:bookmarkEnd w:id="1"/>
      <w:r>
        <w:rPr>
          <w:rFonts w:ascii="Times New Roman" w:hAnsi="Times New Roman"/>
          <w:color w:val="00000A"/>
          <w:sz w:val="27"/>
          <w:szCs w:val="27"/>
        </w:rPr>
        <w:t>(базовая подготовка)</w:t>
      </w:r>
    </w:p>
    <w:p w:rsidR="00330DB0" w:rsidRDefault="00330DB0">
      <w:pPr>
        <w:pStyle w:val="Standard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Liberation Serif" w:eastAsia="SimSun, 宋体" w:hAnsi="Liberation Serif" w:cs="Lucida Sans"/>
          <w:b/>
          <w:caps/>
          <w:color w:val="000000"/>
          <w:sz w:val="27"/>
          <w:szCs w:val="27"/>
          <w:lang w:bidi="hi-IN"/>
        </w:rPr>
      </w:pPr>
    </w:p>
    <w:p w:rsidR="00330DB0" w:rsidRDefault="00330DB0">
      <w:pPr>
        <w:pStyle w:val="Standard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Liberation Serif" w:eastAsia="SimSun, 宋体" w:hAnsi="Liberation Serif" w:cs="Lucida Sans"/>
          <w:b/>
          <w:caps/>
          <w:color w:val="000000"/>
          <w:sz w:val="27"/>
          <w:szCs w:val="27"/>
          <w:lang w:bidi="hi-IN"/>
        </w:rPr>
      </w:pPr>
    </w:p>
    <w:p w:rsidR="00330DB0" w:rsidRDefault="00330DB0">
      <w:pPr>
        <w:pStyle w:val="Standard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Liberation Serif" w:eastAsia="SimSun, 宋体" w:hAnsi="Liberation Serif" w:cs="Lucida Sans"/>
          <w:b/>
          <w:caps/>
          <w:color w:val="000000"/>
          <w:sz w:val="27"/>
          <w:szCs w:val="28"/>
          <w:lang w:bidi="hi-IN"/>
        </w:rPr>
      </w:pPr>
    </w:p>
    <w:p w:rsidR="00330DB0" w:rsidRDefault="00330DB0">
      <w:pPr>
        <w:pStyle w:val="Standard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Liberation Serif" w:eastAsia="SimSun, 宋体" w:hAnsi="Liberation Serif" w:cs="Lucida Sans"/>
          <w:b/>
          <w:caps/>
          <w:color w:val="000000"/>
          <w:sz w:val="27"/>
          <w:szCs w:val="28"/>
          <w:lang w:bidi="hi-IN"/>
        </w:rPr>
      </w:pPr>
    </w:p>
    <w:p w:rsidR="00330DB0" w:rsidRDefault="00330DB0">
      <w:pPr>
        <w:pStyle w:val="Standard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Liberation Serif" w:eastAsia="SimSun, 宋体" w:hAnsi="Liberation Serif" w:cs="Lucida Sans"/>
          <w:b/>
          <w:caps/>
          <w:color w:val="000000"/>
          <w:sz w:val="27"/>
          <w:szCs w:val="28"/>
          <w:lang w:bidi="hi-IN"/>
        </w:rPr>
      </w:pPr>
    </w:p>
    <w:p w:rsidR="00330DB0" w:rsidRDefault="00330DB0">
      <w:pPr>
        <w:pStyle w:val="Standard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Liberation Serif" w:eastAsia="SimSun, 宋体" w:hAnsi="Liberation Serif" w:cs="Lucida Sans"/>
          <w:b/>
          <w:caps/>
          <w:color w:val="000000"/>
          <w:sz w:val="27"/>
          <w:szCs w:val="28"/>
          <w:lang w:bidi="hi-IN"/>
        </w:rPr>
      </w:pPr>
    </w:p>
    <w:p w:rsidR="00330DB0" w:rsidRDefault="00330DB0">
      <w:pPr>
        <w:pStyle w:val="Standard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Liberation Serif" w:eastAsia="SimSun, 宋体" w:hAnsi="Liberation Serif" w:cs="Lucida Sans"/>
          <w:b/>
          <w:caps/>
          <w:color w:val="000000"/>
          <w:sz w:val="27"/>
          <w:szCs w:val="27"/>
          <w:lang w:bidi="hi-IN"/>
        </w:rPr>
      </w:pPr>
    </w:p>
    <w:p w:rsidR="00330DB0" w:rsidRDefault="00330DB0">
      <w:pPr>
        <w:pStyle w:val="Standard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Liberation Serif" w:eastAsia="SimSun, 宋体" w:hAnsi="Liberation Serif" w:cs="Lucida Sans"/>
          <w:b/>
          <w:caps/>
          <w:color w:val="000000"/>
          <w:sz w:val="27"/>
          <w:szCs w:val="27"/>
          <w:lang w:bidi="hi-IN"/>
        </w:rPr>
      </w:pPr>
    </w:p>
    <w:p w:rsidR="00330DB0" w:rsidRDefault="00330DB0">
      <w:pPr>
        <w:pStyle w:val="Standard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Liberation Serif" w:eastAsia="SimSun, 宋体" w:hAnsi="Liberation Serif" w:cs="Lucida Sans"/>
          <w:b/>
          <w:caps/>
          <w:color w:val="000000"/>
          <w:sz w:val="27"/>
          <w:szCs w:val="27"/>
          <w:lang w:bidi="hi-IN"/>
        </w:rPr>
      </w:pPr>
    </w:p>
    <w:p w:rsidR="00330DB0" w:rsidRDefault="00330DB0">
      <w:pPr>
        <w:pStyle w:val="Standard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Liberation Serif" w:eastAsia="SimSun, 宋体" w:hAnsi="Liberation Serif" w:cs="Lucida Sans"/>
          <w:b/>
          <w:caps/>
          <w:color w:val="000000"/>
          <w:sz w:val="27"/>
          <w:szCs w:val="27"/>
          <w:lang w:bidi="hi-IN"/>
        </w:rPr>
      </w:pPr>
    </w:p>
    <w:p w:rsidR="00330DB0" w:rsidRDefault="00330DB0">
      <w:pPr>
        <w:pStyle w:val="Standard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Liberation Serif" w:eastAsia="SimSun, 宋体" w:hAnsi="Liberation Serif" w:cs="Lucida Sans"/>
          <w:b/>
          <w:caps/>
          <w:color w:val="000000"/>
          <w:sz w:val="27"/>
          <w:szCs w:val="27"/>
          <w:lang w:bidi="hi-IN"/>
        </w:rPr>
      </w:pPr>
    </w:p>
    <w:p w:rsidR="00330DB0" w:rsidRDefault="00330DB0">
      <w:pPr>
        <w:pStyle w:val="Standard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Liberation Serif" w:eastAsia="SimSun, 宋体" w:hAnsi="Liberation Serif" w:cs="Lucida Sans"/>
          <w:b/>
          <w:caps/>
          <w:color w:val="000000"/>
          <w:sz w:val="27"/>
          <w:szCs w:val="27"/>
          <w:lang w:bidi="hi-IN"/>
        </w:rPr>
      </w:pPr>
    </w:p>
    <w:p w:rsidR="00330DB0" w:rsidRDefault="00330DB0">
      <w:pPr>
        <w:pStyle w:val="Standard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Liberation Serif" w:eastAsia="SimSun, 宋体" w:hAnsi="Liberation Serif" w:cs="Lucida Sans"/>
          <w:b/>
          <w:caps/>
          <w:color w:val="000000"/>
          <w:sz w:val="27"/>
          <w:szCs w:val="27"/>
          <w:lang w:bidi="hi-IN"/>
        </w:rPr>
      </w:pPr>
    </w:p>
    <w:p w:rsidR="00330DB0" w:rsidRDefault="00330DB0">
      <w:pPr>
        <w:pStyle w:val="Standard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Liberation Serif" w:eastAsia="SimSun, 宋体" w:hAnsi="Liberation Serif" w:cs="Lucida Sans"/>
          <w:b/>
          <w:caps/>
          <w:color w:val="000000"/>
          <w:sz w:val="27"/>
          <w:szCs w:val="27"/>
          <w:lang w:bidi="hi-IN"/>
        </w:rPr>
      </w:pPr>
    </w:p>
    <w:p w:rsidR="00330DB0" w:rsidRDefault="00330DB0">
      <w:pPr>
        <w:pStyle w:val="Standard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Liberation Serif" w:eastAsia="SimSun, 宋体" w:hAnsi="Liberation Serif" w:cs="Lucida Sans"/>
          <w:b/>
          <w:caps/>
          <w:color w:val="000000"/>
          <w:sz w:val="27"/>
          <w:szCs w:val="27"/>
          <w:lang w:bidi="hi-IN"/>
        </w:rPr>
      </w:pPr>
    </w:p>
    <w:p w:rsidR="00330DB0" w:rsidRDefault="00330DB0">
      <w:pPr>
        <w:pStyle w:val="Standard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Liberation Serif" w:eastAsia="SimSun, 宋体" w:hAnsi="Liberation Serif" w:cs="Lucida Sans"/>
          <w:b/>
          <w:caps/>
          <w:color w:val="000000"/>
          <w:sz w:val="27"/>
          <w:szCs w:val="27"/>
          <w:lang w:bidi="hi-IN"/>
        </w:rPr>
      </w:pPr>
    </w:p>
    <w:p w:rsidR="00330DB0" w:rsidRDefault="00330DB0">
      <w:pPr>
        <w:pStyle w:val="Standard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Liberation Serif" w:eastAsia="SimSun, 宋体" w:hAnsi="Liberation Serif" w:cs="Lucida Sans"/>
          <w:b/>
          <w:caps/>
          <w:color w:val="000000"/>
          <w:sz w:val="27"/>
          <w:szCs w:val="27"/>
          <w:lang w:bidi="hi-IN"/>
        </w:rPr>
      </w:pPr>
    </w:p>
    <w:p w:rsidR="00330DB0" w:rsidRDefault="00330DB0">
      <w:pPr>
        <w:pStyle w:val="Standard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Liberation Serif" w:eastAsia="SimSun, 宋体" w:hAnsi="Liberation Serif" w:cs="Lucida Sans"/>
          <w:b/>
          <w:caps/>
          <w:color w:val="000000"/>
          <w:sz w:val="27"/>
          <w:szCs w:val="27"/>
          <w:lang w:bidi="hi-IN"/>
        </w:rPr>
      </w:pPr>
    </w:p>
    <w:p w:rsidR="00330DB0" w:rsidRDefault="00330DB0">
      <w:pPr>
        <w:pStyle w:val="Standard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Liberation Serif" w:eastAsia="SimSun, 宋体" w:hAnsi="Liberation Serif" w:cs="Lucida Sans"/>
          <w:b/>
          <w:caps/>
          <w:color w:val="000000"/>
          <w:sz w:val="27"/>
          <w:szCs w:val="27"/>
          <w:lang w:bidi="hi-IN"/>
        </w:rPr>
      </w:pPr>
    </w:p>
    <w:p w:rsidR="00330DB0" w:rsidRDefault="00330DB0">
      <w:pPr>
        <w:pStyle w:val="Standard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Liberation Serif" w:eastAsia="SimSun, 宋体" w:hAnsi="Liberation Serif" w:cs="Lucida Sans"/>
          <w:b/>
          <w:caps/>
          <w:color w:val="000000"/>
          <w:sz w:val="27"/>
          <w:szCs w:val="27"/>
          <w:lang w:bidi="hi-IN"/>
        </w:rPr>
      </w:pPr>
    </w:p>
    <w:p w:rsidR="00330DB0" w:rsidRDefault="00330DB0">
      <w:pPr>
        <w:pStyle w:val="Standard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Liberation Serif" w:eastAsia="SimSun, 宋体" w:hAnsi="Liberation Serif" w:cs="Lucida Sans"/>
          <w:b/>
          <w:caps/>
          <w:color w:val="000000"/>
          <w:sz w:val="27"/>
          <w:szCs w:val="27"/>
          <w:lang w:bidi="hi-IN"/>
        </w:rPr>
      </w:pPr>
    </w:p>
    <w:p w:rsidR="00330DB0" w:rsidRDefault="00330DB0">
      <w:pPr>
        <w:pStyle w:val="Standard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Liberation Serif" w:eastAsia="SimSun, 宋体" w:hAnsi="Liberation Serif" w:cs="Lucida Sans"/>
          <w:b/>
          <w:caps/>
          <w:color w:val="000000"/>
          <w:sz w:val="27"/>
          <w:szCs w:val="27"/>
          <w:lang w:bidi="hi-IN"/>
        </w:rPr>
      </w:pPr>
    </w:p>
    <w:p w:rsidR="00330DB0" w:rsidRDefault="004F5730">
      <w:pPr>
        <w:pStyle w:val="Standard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Liberation Serif" w:eastAsia="SimSun, 宋体" w:hAnsi="Liberation Serif" w:cs="Lucida Sans"/>
          <w:color w:val="000000"/>
          <w:sz w:val="27"/>
          <w:szCs w:val="27"/>
          <w:lang w:bidi="hi-IN"/>
        </w:rPr>
        <w:sectPr w:rsidR="00330DB0">
          <w:pgSz w:w="11906" w:h="16838"/>
          <w:pgMar w:top="1134" w:right="851" w:bottom="992" w:left="1418" w:header="720" w:footer="720" w:gutter="0"/>
          <w:cols w:space="720"/>
        </w:sectPr>
      </w:pPr>
      <w:r>
        <w:rPr>
          <w:rFonts w:ascii="Liberation Serif" w:eastAsia="SimSun, 宋体" w:hAnsi="Liberation Serif" w:cs="Lucida Sans"/>
          <w:color w:val="000000"/>
          <w:sz w:val="27"/>
          <w:szCs w:val="27"/>
          <w:lang w:bidi="hi-IN"/>
        </w:rPr>
        <w:t xml:space="preserve">пос. </w:t>
      </w:r>
      <w:proofErr w:type="spellStart"/>
      <w:r>
        <w:rPr>
          <w:rFonts w:ascii="Liberation Serif" w:eastAsia="SimSun, 宋体" w:hAnsi="Liberation Serif" w:cs="Lucida Sans"/>
          <w:color w:val="000000"/>
          <w:sz w:val="27"/>
          <w:szCs w:val="27"/>
          <w:lang w:bidi="hi-IN"/>
        </w:rPr>
        <w:t>Электроизолятор</w:t>
      </w:r>
      <w:proofErr w:type="spellEnd"/>
      <w:r>
        <w:rPr>
          <w:rFonts w:ascii="Liberation Serif" w:eastAsia="SimSun, 宋体" w:hAnsi="Liberation Serif" w:cs="Lucida Sans"/>
          <w:color w:val="000000"/>
          <w:sz w:val="27"/>
          <w:szCs w:val="27"/>
          <w:lang w:bidi="hi-IN"/>
        </w:rPr>
        <w:t>, 2024</w:t>
      </w:r>
      <w:r w:rsidR="00643693">
        <w:rPr>
          <w:rFonts w:ascii="Liberation Serif" w:eastAsia="SimSun, 宋体" w:hAnsi="Liberation Serif" w:cs="Lucida Sans"/>
          <w:color w:val="000000"/>
          <w:sz w:val="27"/>
          <w:szCs w:val="27"/>
          <w:lang w:bidi="hi-IN"/>
        </w:rPr>
        <w:t xml:space="preserve">      </w:t>
      </w:r>
    </w:p>
    <w:p w:rsidR="00F11172" w:rsidRPr="00F11172" w:rsidRDefault="00F11172" w:rsidP="004F5730">
      <w:pPr>
        <w:pStyle w:val="Standard"/>
        <w:spacing w:after="0" w:line="240" w:lineRule="auto"/>
        <w:rPr>
          <w:rFonts w:ascii="Times New Roman" w:hAnsi="Times New Roman"/>
          <w:color w:val="00000A"/>
          <w:sz w:val="24"/>
          <w:szCs w:val="24"/>
        </w:rPr>
      </w:pPr>
      <w:r w:rsidRPr="00F11172">
        <w:rPr>
          <w:rFonts w:ascii="Times New Roman" w:hAnsi="Times New Roman"/>
          <w:bCs/>
          <w:kern w:val="0"/>
          <w:lang w:eastAsia="ru-RU"/>
        </w:rPr>
        <w:lastRenderedPageBreak/>
        <w:t>Разработана в соответствии с ФГОС СОО,</w:t>
      </w:r>
      <w:r w:rsidRPr="00F11172">
        <w:rPr>
          <w:rFonts w:ascii="Times New Roman" w:hAnsi="Times New Roman"/>
          <w:color w:val="000000"/>
          <w:kern w:val="0"/>
          <w:lang w:eastAsia="ru-RU"/>
        </w:rPr>
        <w:t xml:space="preserve"> утвержденным приказом министерства образования и науки российской федерации от 17 мая 2012 г. № 413 </w:t>
      </w:r>
      <w:r w:rsidRPr="00F11172">
        <w:rPr>
          <w:rFonts w:ascii="Times New Roman" w:hAnsi="Times New Roman"/>
          <w:bCs/>
          <w:kern w:val="0"/>
          <w:lang w:eastAsia="ru-RU"/>
        </w:rPr>
        <w:t xml:space="preserve">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  <w:r w:rsidRPr="00F11172">
        <w:rPr>
          <w:rFonts w:ascii="Times New Roman" w:hAnsi="Times New Roman"/>
          <w:kern w:val="0"/>
          <w:lang w:eastAsia="ru-RU"/>
        </w:rPr>
        <w:t>, рекомендаций по реализации среднего общего образования в пределах освоения образовательной программы среднего профессионального образования (</w:t>
      </w:r>
      <w:r w:rsidR="004F5730">
        <w:rPr>
          <w:rFonts w:ascii="Times New Roman" w:hAnsi="Times New Roman"/>
          <w:bCs/>
          <w:kern w:val="0"/>
          <w:lang w:eastAsia="ru-RU"/>
        </w:rPr>
        <w:t xml:space="preserve">утв. </w:t>
      </w:r>
      <w:r w:rsidRPr="00F11172">
        <w:rPr>
          <w:rFonts w:ascii="Times New Roman" w:hAnsi="Times New Roman"/>
          <w:bCs/>
          <w:kern w:val="0"/>
          <w:lang w:eastAsia="ru-RU"/>
        </w:rPr>
        <w:t xml:space="preserve">Министерством просвещения РФ 01 марта 2023 г.), ФГОС СПО </w:t>
      </w:r>
      <w:r w:rsidRPr="00F11172">
        <w:rPr>
          <w:rFonts w:ascii="Times New Roman" w:hAnsi="Times New Roman"/>
          <w:bCs/>
          <w:kern w:val="0"/>
          <w:sz w:val="24"/>
          <w:szCs w:val="24"/>
          <w:lang w:eastAsia="ru-RU"/>
        </w:rPr>
        <w:t>специальности 51</w:t>
      </w:r>
      <w:r w:rsidRPr="00F11172">
        <w:rPr>
          <w:rFonts w:ascii="Times New Roman" w:hAnsi="Times New Roman"/>
          <w:kern w:val="0"/>
          <w:sz w:val="24"/>
          <w:szCs w:val="24"/>
          <w:lang w:eastAsia="ru-RU"/>
        </w:rPr>
        <w:t xml:space="preserve">.02.01 </w:t>
      </w:r>
      <w:r w:rsidRPr="00F11172">
        <w:rPr>
          <w:rFonts w:ascii="Times New Roman" w:hAnsi="Times New Roman"/>
          <w:color w:val="00000A"/>
          <w:sz w:val="24"/>
          <w:szCs w:val="24"/>
        </w:rPr>
        <w:t>Народное</w:t>
      </w:r>
    </w:p>
    <w:p w:rsidR="00F11172" w:rsidRPr="00F11172" w:rsidRDefault="00F11172" w:rsidP="004F5730">
      <w:pPr>
        <w:pStyle w:val="Standard"/>
        <w:spacing w:after="0" w:line="240" w:lineRule="auto"/>
        <w:jc w:val="both"/>
        <w:rPr>
          <w:rFonts w:ascii="Times New Roman" w:eastAsia="OAORW+F1" w:hAnsi="Times New Roman"/>
          <w:color w:val="000000"/>
          <w:kern w:val="0"/>
          <w:lang w:eastAsia="ru-RU"/>
        </w:rPr>
      </w:pPr>
      <w:r w:rsidRPr="00F11172">
        <w:rPr>
          <w:rFonts w:ascii="Times New Roman" w:hAnsi="Times New Roman"/>
          <w:color w:val="00000A"/>
          <w:sz w:val="24"/>
          <w:szCs w:val="24"/>
        </w:rPr>
        <w:t>худо</w:t>
      </w:r>
      <w:r>
        <w:rPr>
          <w:rFonts w:ascii="Times New Roman" w:hAnsi="Times New Roman"/>
          <w:color w:val="00000A"/>
          <w:sz w:val="24"/>
          <w:szCs w:val="24"/>
        </w:rPr>
        <w:t>жественное творчество (по видам)</w:t>
      </w:r>
      <w:r w:rsidRPr="00F11172">
        <w:rPr>
          <w:rFonts w:ascii="Arial" w:hAnsi="Arial" w:cs="Arial"/>
          <w:color w:val="000000"/>
          <w:kern w:val="0"/>
          <w:lang w:eastAsia="ru-RU"/>
        </w:rPr>
        <w:t xml:space="preserve"> </w:t>
      </w:r>
      <w:r w:rsidRPr="00F11172">
        <w:rPr>
          <w:rFonts w:ascii="Times New Roman" w:eastAsia="OAORW+F1" w:hAnsi="Times New Roman"/>
          <w:color w:val="000000"/>
          <w:kern w:val="0"/>
          <w:lang w:eastAsia="ru-RU"/>
        </w:rPr>
        <w:t xml:space="preserve">и </w:t>
      </w:r>
      <w:r>
        <w:rPr>
          <w:rFonts w:ascii="Times New Roman" w:eastAsia="OAORW+F1" w:hAnsi="Times New Roman"/>
          <w:color w:val="000000"/>
          <w:kern w:val="0"/>
          <w:lang w:eastAsia="ru-RU"/>
        </w:rPr>
        <w:t>п</w:t>
      </w:r>
      <w:r w:rsidRPr="00F11172">
        <w:rPr>
          <w:rFonts w:ascii="Times New Roman" w:eastAsia="OAORW+F1" w:hAnsi="Times New Roman"/>
          <w:color w:val="000000"/>
          <w:kern w:val="0"/>
          <w:lang w:eastAsia="ru-RU"/>
        </w:rPr>
        <w:t>ри</w:t>
      </w:r>
      <w:r w:rsidRPr="00F11172">
        <w:rPr>
          <w:rFonts w:ascii="Times New Roman" w:eastAsia="OAORW+F1" w:hAnsi="Times New Roman"/>
          <w:color w:val="000000"/>
          <w:spacing w:val="2"/>
          <w:kern w:val="0"/>
          <w:lang w:eastAsia="ru-RU"/>
        </w:rPr>
        <w:t>м</w:t>
      </w:r>
      <w:r w:rsidRPr="00F11172">
        <w:rPr>
          <w:rFonts w:ascii="Times New Roman" w:eastAsia="OAORW+F1" w:hAnsi="Times New Roman"/>
          <w:color w:val="000000"/>
          <w:kern w:val="0"/>
          <w:lang w:eastAsia="ru-RU"/>
        </w:rPr>
        <w:t>ерной програм</w:t>
      </w:r>
      <w:r w:rsidRPr="00F11172">
        <w:rPr>
          <w:rFonts w:ascii="Times New Roman" w:eastAsia="OAORW+F1" w:hAnsi="Times New Roman"/>
          <w:color w:val="000000"/>
          <w:spacing w:val="-2"/>
          <w:kern w:val="0"/>
          <w:lang w:eastAsia="ru-RU"/>
        </w:rPr>
        <w:t>м</w:t>
      </w:r>
      <w:r w:rsidRPr="00F11172">
        <w:rPr>
          <w:rFonts w:ascii="Times New Roman" w:eastAsia="OAORW+F1" w:hAnsi="Times New Roman"/>
          <w:color w:val="000000"/>
          <w:kern w:val="0"/>
          <w:lang w:eastAsia="ru-RU"/>
        </w:rPr>
        <w:t>ы общеобразов</w:t>
      </w:r>
      <w:r w:rsidRPr="00F11172">
        <w:rPr>
          <w:rFonts w:ascii="Times New Roman" w:eastAsia="OAORW+F1" w:hAnsi="Times New Roman"/>
          <w:color w:val="000000"/>
          <w:spacing w:val="1"/>
          <w:kern w:val="0"/>
          <w:lang w:eastAsia="ru-RU"/>
        </w:rPr>
        <w:t>а</w:t>
      </w:r>
      <w:r w:rsidRPr="00F11172">
        <w:rPr>
          <w:rFonts w:ascii="Times New Roman" w:eastAsia="OAORW+F1" w:hAnsi="Times New Roman"/>
          <w:color w:val="000000"/>
          <w:kern w:val="0"/>
          <w:lang w:eastAsia="ru-RU"/>
        </w:rPr>
        <w:t>те</w:t>
      </w:r>
      <w:r w:rsidRPr="00F11172">
        <w:rPr>
          <w:rFonts w:ascii="Times New Roman" w:eastAsia="OAORW+F1" w:hAnsi="Times New Roman"/>
          <w:color w:val="000000"/>
          <w:spacing w:val="-1"/>
          <w:kern w:val="0"/>
          <w:lang w:eastAsia="ru-RU"/>
        </w:rPr>
        <w:t>л</w:t>
      </w:r>
      <w:r w:rsidRPr="00F11172">
        <w:rPr>
          <w:rFonts w:ascii="Times New Roman" w:eastAsia="OAORW+F1" w:hAnsi="Times New Roman"/>
          <w:color w:val="000000"/>
          <w:kern w:val="0"/>
          <w:lang w:eastAsia="ru-RU"/>
        </w:rPr>
        <w:t>ь</w:t>
      </w:r>
      <w:r w:rsidRPr="00F11172">
        <w:rPr>
          <w:rFonts w:ascii="Times New Roman" w:eastAsia="OAORW+F1" w:hAnsi="Times New Roman"/>
          <w:color w:val="000000"/>
          <w:spacing w:val="2"/>
          <w:kern w:val="0"/>
          <w:lang w:eastAsia="ru-RU"/>
        </w:rPr>
        <w:t>н</w:t>
      </w:r>
      <w:r w:rsidRPr="00F11172">
        <w:rPr>
          <w:rFonts w:ascii="Times New Roman" w:eastAsia="OAORW+F1" w:hAnsi="Times New Roman"/>
          <w:color w:val="000000"/>
          <w:kern w:val="0"/>
          <w:lang w:eastAsia="ru-RU"/>
        </w:rPr>
        <w:t>ой </w:t>
      </w:r>
      <w:r w:rsidRPr="00F11172">
        <w:rPr>
          <w:rFonts w:ascii="Times New Roman" w:eastAsia="OAORW+F1" w:hAnsi="Times New Roman"/>
          <w:color w:val="000000"/>
          <w:spacing w:val="-1"/>
          <w:kern w:val="0"/>
          <w:lang w:eastAsia="ru-RU"/>
        </w:rPr>
        <w:t>д</w:t>
      </w:r>
      <w:r w:rsidRPr="00F11172">
        <w:rPr>
          <w:rFonts w:ascii="Times New Roman" w:eastAsia="OAORW+F1" w:hAnsi="Times New Roman"/>
          <w:color w:val="000000"/>
          <w:kern w:val="0"/>
          <w:lang w:eastAsia="ru-RU"/>
        </w:rPr>
        <w:t>исцип</w:t>
      </w:r>
      <w:r w:rsidRPr="00F11172">
        <w:rPr>
          <w:rFonts w:ascii="Times New Roman" w:eastAsia="OAORW+F1" w:hAnsi="Times New Roman"/>
          <w:color w:val="000000"/>
          <w:spacing w:val="2"/>
          <w:kern w:val="0"/>
          <w:lang w:eastAsia="ru-RU"/>
        </w:rPr>
        <w:t>л</w:t>
      </w:r>
      <w:r w:rsidRPr="00F11172">
        <w:rPr>
          <w:rFonts w:ascii="Times New Roman" w:eastAsia="OAORW+F1" w:hAnsi="Times New Roman"/>
          <w:color w:val="000000"/>
          <w:kern w:val="0"/>
          <w:lang w:eastAsia="ru-RU"/>
        </w:rPr>
        <w:t>ины для проф</w:t>
      </w:r>
      <w:r w:rsidRPr="00F11172">
        <w:rPr>
          <w:rFonts w:ascii="Times New Roman" w:eastAsia="OAORW+F1" w:hAnsi="Times New Roman"/>
          <w:color w:val="000000"/>
          <w:spacing w:val="1"/>
          <w:kern w:val="0"/>
          <w:lang w:eastAsia="ru-RU"/>
        </w:rPr>
        <w:t>ес</w:t>
      </w:r>
      <w:r w:rsidRPr="00F11172">
        <w:rPr>
          <w:rFonts w:ascii="Times New Roman" w:eastAsia="OAORW+F1" w:hAnsi="Times New Roman"/>
          <w:color w:val="000000"/>
          <w:spacing w:val="-2"/>
          <w:kern w:val="0"/>
          <w:lang w:eastAsia="ru-RU"/>
        </w:rPr>
        <w:t>с</w:t>
      </w:r>
      <w:r w:rsidRPr="00F11172">
        <w:rPr>
          <w:rFonts w:ascii="Times New Roman" w:eastAsia="OAORW+F1" w:hAnsi="Times New Roman"/>
          <w:color w:val="000000"/>
          <w:kern w:val="0"/>
          <w:lang w:eastAsia="ru-RU"/>
        </w:rPr>
        <w:t>и</w:t>
      </w:r>
      <w:r w:rsidRPr="00F11172">
        <w:rPr>
          <w:rFonts w:ascii="Times New Roman" w:eastAsia="OAORW+F1" w:hAnsi="Times New Roman"/>
          <w:color w:val="000000"/>
          <w:spacing w:val="1"/>
          <w:kern w:val="0"/>
          <w:lang w:eastAsia="ru-RU"/>
        </w:rPr>
        <w:t>о</w:t>
      </w:r>
      <w:r w:rsidRPr="00F11172">
        <w:rPr>
          <w:rFonts w:ascii="Times New Roman" w:eastAsia="OAORW+F1" w:hAnsi="Times New Roman"/>
          <w:color w:val="000000"/>
          <w:kern w:val="0"/>
          <w:lang w:eastAsia="ru-RU"/>
        </w:rPr>
        <w:t>нальн</w:t>
      </w:r>
      <w:r w:rsidRPr="00F11172">
        <w:rPr>
          <w:rFonts w:ascii="Times New Roman" w:eastAsia="OAORW+F1" w:hAnsi="Times New Roman"/>
          <w:color w:val="000000"/>
          <w:spacing w:val="1"/>
          <w:kern w:val="0"/>
          <w:lang w:eastAsia="ru-RU"/>
        </w:rPr>
        <w:t>ы</w:t>
      </w:r>
      <w:r w:rsidRPr="00F11172">
        <w:rPr>
          <w:rFonts w:ascii="Times New Roman" w:eastAsia="OAORW+F1" w:hAnsi="Times New Roman"/>
          <w:color w:val="000000"/>
          <w:kern w:val="0"/>
          <w:lang w:eastAsia="ru-RU"/>
        </w:rPr>
        <w:t>х</w:t>
      </w:r>
      <w:r w:rsidR="004F5730">
        <w:rPr>
          <w:rFonts w:ascii="Times New Roman" w:eastAsia="OAORW+F1" w:hAnsi="Times New Roman"/>
          <w:color w:val="000000"/>
          <w:spacing w:val="165"/>
          <w:kern w:val="0"/>
          <w:lang w:eastAsia="ru-RU"/>
        </w:rPr>
        <w:t xml:space="preserve"> </w:t>
      </w:r>
      <w:r w:rsidRPr="00F11172">
        <w:rPr>
          <w:rFonts w:ascii="Times New Roman" w:eastAsia="OAORW+F1" w:hAnsi="Times New Roman"/>
          <w:color w:val="000000"/>
          <w:kern w:val="0"/>
          <w:lang w:eastAsia="ru-RU"/>
        </w:rPr>
        <w:t>о</w:t>
      </w:r>
      <w:r w:rsidRPr="00F11172">
        <w:rPr>
          <w:rFonts w:ascii="Times New Roman" w:eastAsia="OAORW+F1" w:hAnsi="Times New Roman"/>
          <w:color w:val="000000"/>
          <w:spacing w:val="-1"/>
          <w:kern w:val="0"/>
          <w:lang w:eastAsia="ru-RU"/>
        </w:rPr>
        <w:t>б</w:t>
      </w:r>
      <w:r w:rsidRPr="00F11172">
        <w:rPr>
          <w:rFonts w:ascii="Times New Roman" w:eastAsia="OAORW+F1" w:hAnsi="Times New Roman"/>
          <w:color w:val="000000"/>
          <w:kern w:val="0"/>
          <w:lang w:eastAsia="ru-RU"/>
        </w:rPr>
        <w:t>ра</w:t>
      </w:r>
      <w:r w:rsidRPr="00F11172">
        <w:rPr>
          <w:rFonts w:ascii="Times New Roman" w:eastAsia="OAORW+F1" w:hAnsi="Times New Roman"/>
          <w:color w:val="000000"/>
          <w:spacing w:val="-1"/>
          <w:kern w:val="0"/>
          <w:lang w:eastAsia="ru-RU"/>
        </w:rPr>
        <w:t>з</w:t>
      </w:r>
      <w:r w:rsidRPr="00F11172">
        <w:rPr>
          <w:rFonts w:ascii="Times New Roman" w:eastAsia="OAORW+F1" w:hAnsi="Times New Roman"/>
          <w:color w:val="000000"/>
          <w:kern w:val="0"/>
          <w:lang w:eastAsia="ru-RU"/>
        </w:rPr>
        <w:t>овательн</w:t>
      </w:r>
      <w:r w:rsidRPr="00F11172">
        <w:rPr>
          <w:rFonts w:ascii="Times New Roman" w:eastAsia="OAORW+F1" w:hAnsi="Times New Roman"/>
          <w:color w:val="000000"/>
          <w:spacing w:val="2"/>
          <w:kern w:val="0"/>
          <w:lang w:eastAsia="ru-RU"/>
        </w:rPr>
        <w:t>ы</w:t>
      </w:r>
      <w:r w:rsidRPr="00F11172">
        <w:rPr>
          <w:rFonts w:ascii="Times New Roman" w:eastAsia="OAORW+F1" w:hAnsi="Times New Roman"/>
          <w:color w:val="000000"/>
          <w:kern w:val="0"/>
          <w:lang w:eastAsia="ru-RU"/>
        </w:rPr>
        <w:t>х орга</w:t>
      </w:r>
      <w:r w:rsidRPr="00F11172">
        <w:rPr>
          <w:rFonts w:ascii="Times New Roman" w:eastAsia="OAORW+F1" w:hAnsi="Times New Roman"/>
          <w:color w:val="000000"/>
          <w:spacing w:val="-3"/>
          <w:kern w:val="0"/>
          <w:lang w:eastAsia="ru-RU"/>
        </w:rPr>
        <w:t>н</w:t>
      </w:r>
      <w:r w:rsidRPr="00F11172">
        <w:rPr>
          <w:rFonts w:ascii="Times New Roman" w:eastAsia="OAORW+F1" w:hAnsi="Times New Roman"/>
          <w:color w:val="000000"/>
          <w:spacing w:val="-1"/>
          <w:kern w:val="0"/>
          <w:lang w:eastAsia="ru-RU"/>
        </w:rPr>
        <w:t>и</w:t>
      </w:r>
      <w:r w:rsidRPr="00F11172">
        <w:rPr>
          <w:rFonts w:ascii="Times New Roman" w:eastAsia="OAORW+F1" w:hAnsi="Times New Roman"/>
          <w:color w:val="000000"/>
          <w:kern w:val="0"/>
          <w:lang w:eastAsia="ru-RU"/>
        </w:rPr>
        <w:t>з</w:t>
      </w:r>
      <w:r w:rsidRPr="00F11172">
        <w:rPr>
          <w:rFonts w:ascii="Times New Roman" w:eastAsia="OAORW+F1" w:hAnsi="Times New Roman"/>
          <w:color w:val="000000"/>
          <w:spacing w:val="1"/>
          <w:kern w:val="0"/>
          <w:lang w:eastAsia="ru-RU"/>
        </w:rPr>
        <w:t>а</w:t>
      </w:r>
      <w:r w:rsidRPr="00F11172">
        <w:rPr>
          <w:rFonts w:ascii="Times New Roman" w:eastAsia="OAORW+F1" w:hAnsi="Times New Roman"/>
          <w:color w:val="000000"/>
          <w:kern w:val="0"/>
          <w:lang w:eastAsia="ru-RU"/>
        </w:rPr>
        <w:t>ций, ре</w:t>
      </w:r>
      <w:r w:rsidRPr="00F11172">
        <w:rPr>
          <w:rFonts w:ascii="Times New Roman" w:eastAsia="OAORW+F1" w:hAnsi="Times New Roman"/>
          <w:color w:val="000000"/>
          <w:spacing w:val="-1"/>
          <w:kern w:val="0"/>
          <w:lang w:eastAsia="ru-RU"/>
        </w:rPr>
        <w:t>к</w:t>
      </w:r>
      <w:r w:rsidRPr="00F11172">
        <w:rPr>
          <w:rFonts w:ascii="Times New Roman" w:eastAsia="OAORW+F1" w:hAnsi="Times New Roman"/>
          <w:color w:val="000000"/>
          <w:kern w:val="0"/>
          <w:lang w:eastAsia="ru-RU"/>
        </w:rPr>
        <w:t>омендованн</w:t>
      </w:r>
      <w:r w:rsidRPr="00F11172">
        <w:rPr>
          <w:rFonts w:ascii="Times New Roman" w:eastAsia="OAORW+F1" w:hAnsi="Times New Roman"/>
          <w:color w:val="000000"/>
          <w:spacing w:val="3"/>
          <w:kern w:val="0"/>
          <w:lang w:eastAsia="ru-RU"/>
        </w:rPr>
        <w:t>о</w:t>
      </w:r>
      <w:r w:rsidRPr="00F11172">
        <w:rPr>
          <w:rFonts w:ascii="Times New Roman" w:eastAsia="OAORW+F1" w:hAnsi="Times New Roman"/>
          <w:color w:val="000000"/>
          <w:kern w:val="0"/>
          <w:lang w:eastAsia="ru-RU"/>
        </w:rPr>
        <w:t>й</w:t>
      </w:r>
      <w:r w:rsidRPr="00F11172">
        <w:rPr>
          <w:rFonts w:ascii="Times New Roman" w:eastAsia="OAORW+F1" w:hAnsi="Times New Roman"/>
          <w:color w:val="000000"/>
          <w:spacing w:val="163"/>
          <w:kern w:val="0"/>
          <w:lang w:eastAsia="ru-RU"/>
        </w:rPr>
        <w:t> </w:t>
      </w:r>
      <w:r w:rsidRPr="00F11172">
        <w:rPr>
          <w:rFonts w:ascii="Times New Roman" w:eastAsia="OAORW+F1" w:hAnsi="Times New Roman"/>
          <w:color w:val="000000"/>
          <w:kern w:val="0"/>
          <w:lang w:eastAsia="ru-RU"/>
        </w:rPr>
        <w:t>Фе</w:t>
      </w:r>
      <w:r w:rsidRPr="00F11172">
        <w:rPr>
          <w:rFonts w:ascii="Times New Roman" w:eastAsia="OAORW+F1" w:hAnsi="Times New Roman"/>
          <w:color w:val="000000"/>
          <w:spacing w:val="1"/>
          <w:kern w:val="0"/>
          <w:lang w:eastAsia="ru-RU"/>
        </w:rPr>
        <w:t>д</w:t>
      </w:r>
      <w:r w:rsidRPr="00F11172">
        <w:rPr>
          <w:rFonts w:ascii="Times New Roman" w:eastAsia="OAORW+F1" w:hAnsi="Times New Roman"/>
          <w:color w:val="000000"/>
          <w:kern w:val="0"/>
          <w:lang w:eastAsia="ru-RU"/>
        </w:rPr>
        <w:t>е</w:t>
      </w:r>
      <w:r w:rsidRPr="00F11172">
        <w:rPr>
          <w:rFonts w:ascii="Times New Roman" w:eastAsia="OAORW+F1" w:hAnsi="Times New Roman"/>
          <w:color w:val="000000"/>
          <w:spacing w:val="-2"/>
          <w:kern w:val="0"/>
          <w:lang w:eastAsia="ru-RU"/>
        </w:rPr>
        <w:t>р</w:t>
      </w:r>
      <w:r w:rsidRPr="00F11172">
        <w:rPr>
          <w:rFonts w:ascii="Times New Roman" w:eastAsia="OAORW+F1" w:hAnsi="Times New Roman"/>
          <w:color w:val="000000"/>
          <w:kern w:val="0"/>
          <w:lang w:eastAsia="ru-RU"/>
        </w:rPr>
        <w:t>альн</w:t>
      </w:r>
      <w:r w:rsidRPr="00F11172">
        <w:rPr>
          <w:rFonts w:ascii="Times New Roman" w:eastAsia="OAORW+F1" w:hAnsi="Times New Roman"/>
          <w:color w:val="000000"/>
          <w:spacing w:val="2"/>
          <w:kern w:val="0"/>
          <w:lang w:eastAsia="ru-RU"/>
        </w:rPr>
        <w:t>ы</w:t>
      </w:r>
      <w:r w:rsidRPr="00F11172">
        <w:rPr>
          <w:rFonts w:ascii="Times New Roman" w:eastAsia="OAORW+F1" w:hAnsi="Times New Roman"/>
          <w:color w:val="000000"/>
          <w:kern w:val="0"/>
          <w:lang w:eastAsia="ru-RU"/>
        </w:rPr>
        <w:t>м </w:t>
      </w:r>
      <w:r w:rsidRPr="00F11172">
        <w:rPr>
          <w:rFonts w:ascii="Times New Roman" w:eastAsia="OAORW+F1" w:hAnsi="Times New Roman"/>
          <w:kern w:val="0"/>
          <w:lang w:eastAsia="ru-RU"/>
        </w:rPr>
        <w:t>государственным бюджетным</w:t>
      </w:r>
      <w:r w:rsidRPr="00F11172">
        <w:rPr>
          <w:rFonts w:ascii="Times New Roman" w:eastAsia="OAORW+F1" w:hAnsi="Times New Roman"/>
          <w:color w:val="000000"/>
          <w:kern w:val="0"/>
          <w:lang w:eastAsia="ru-RU"/>
        </w:rPr>
        <w:t> образ</w:t>
      </w:r>
      <w:r w:rsidRPr="00F11172">
        <w:rPr>
          <w:rFonts w:ascii="Times New Roman" w:eastAsia="OAORW+F1" w:hAnsi="Times New Roman"/>
          <w:color w:val="000000"/>
          <w:spacing w:val="2"/>
          <w:kern w:val="0"/>
          <w:lang w:eastAsia="ru-RU"/>
        </w:rPr>
        <w:t>о</w:t>
      </w:r>
      <w:r w:rsidRPr="00F11172">
        <w:rPr>
          <w:rFonts w:ascii="Times New Roman" w:eastAsia="OAORW+F1" w:hAnsi="Times New Roman"/>
          <w:color w:val="000000"/>
          <w:kern w:val="0"/>
          <w:lang w:eastAsia="ru-RU"/>
        </w:rPr>
        <w:t>в</w:t>
      </w:r>
      <w:r w:rsidRPr="00F11172">
        <w:rPr>
          <w:rFonts w:ascii="Times New Roman" w:eastAsia="OAORW+F1" w:hAnsi="Times New Roman"/>
          <w:color w:val="000000"/>
          <w:spacing w:val="-2"/>
          <w:kern w:val="0"/>
          <w:lang w:eastAsia="ru-RU"/>
        </w:rPr>
        <w:t>а</w:t>
      </w:r>
      <w:r w:rsidRPr="00F11172">
        <w:rPr>
          <w:rFonts w:ascii="Times New Roman" w:eastAsia="OAORW+F1" w:hAnsi="Times New Roman"/>
          <w:color w:val="000000"/>
          <w:kern w:val="0"/>
          <w:lang w:eastAsia="ru-RU"/>
        </w:rPr>
        <w:t>т</w:t>
      </w:r>
      <w:r w:rsidRPr="00F11172">
        <w:rPr>
          <w:rFonts w:ascii="Times New Roman" w:eastAsia="OAORW+F1" w:hAnsi="Times New Roman"/>
          <w:color w:val="000000"/>
          <w:spacing w:val="1"/>
          <w:kern w:val="0"/>
          <w:lang w:eastAsia="ru-RU"/>
        </w:rPr>
        <w:t>е</w:t>
      </w:r>
      <w:r w:rsidRPr="00F11172">
        <w:rPr>
          <w:rFonts w:ascii="Times New Roman" w:eastAsia="OAORW+F1" w:hAnsi="Times New Roman"/>
          <w:color w:val="000000"/>
          <w:kern w:val="0"/>
          <w:lang w:eastAsia="ru-RU"/>
        </w:rPr>
        <w:t>льн</w:t>
      </w:r>
      <w:r w:rsidRPr="00F11172">
        <w:rPr>
          <w:rFonts w:ascii="Times New Roman" w:eastAsia="OAORW+F1" w:hAnsi="Times New Roman"/>
          <w:color w:val="000000"/>
          <w:spacing w:val="2"/>
          <w:kern w:val="0"/>
          <w:lang w:eastAsia="ru-RU"/>
        </w:rPr>
        <w:t>ы</w:t>
      </w:r>
      <w:r w:rsidRPr="00F11172">
        <w:rPr>
          <w:rFonts w:ascii="Times New Roman" w:eastAsia="OAORW+F1" w:hAnsi="Times New Roman"/>
          <w:color w:val="000000"/>
          <w:kern w:val="0"/>
          <w:lang w:eastAsia="ru-RU"/>
        </w:rPr>
        <w:t>м </w:t>
      </w:r>
      <w:r w:rsidRPr="00F11172">
        <w:rPr>
          <w:rFonts w:ascii="Times New Roman" w:eastAsia="OAORW+F1" w:hAnsi="Times New Roman"/>
          <w:color w:val="000000"/>
          <w:spacing w:val="-5"/>
          <w:kern w:val="0"/>
          <w:lang w:eastAsia="ru-RU"/>
        </w:rPr>
        <w:t>у</w:t>
      </w:r>
      <w:r w:rsidRPr="00F11172">
        <w:rPr>
          <w:rFonts w:ascii="Times New Roman" w:eastAsia="OAORW+F1" w:hAnsi="Times New Roman"/>
          <w:color w:val="000000"/>
          <w:kern w:val="0"/>
          <w:lang w:eastAsia="ru-RU"/>
        </w:rPr>
        <w:t>чреж</w:t>
      </w:r>
      <w:r w:rsidRPr="00F11172">
        <w:rPr>
          <w:rFonts w:ascii="Times New Roman" w:eastAsia="OAORW+F1" w:hAnsi="Times New Roman"/>
          <w:color w:val="000000"/>
          <w:spacing w:val="3"/>
          <w:kern w:val="0"/>
          <w:lang w:eastAsia="ru-RU"/>
        </w:rPr>
        <w:t>д</w:t>
      </w:r>
      <w:r w:rsidRPr="00F11172">
        <w:rPr>
          <w:rFonts w:ascii="Times New Roman" w:eastAsia="OAORW+F1" w:hAnsi="Times New Roman"/>
          <w:color w:val="000000"/>
          <w:kern w:val="0"/>
          <w:lang w:eastAsia="ru-RU"/>
        </w:rPr>
        <w:t>ением доп</w:t>
      </w:r>
      <w:r w:rsidRPr="00F11172">
        <w:rPr>
          <w:rFonts w:ascii="Times New Roman" w:eastAsia="OAORW+F1" w:hAnsi="Times New Roman"/>
          <w:color w:val="000000"/>
          <w:spacing w:val="2"/>
          <w:kern w:val="0"/>
          <w:lang w:eastAsia="ru-RU"/>
        </w:rPr>
        <w:t>о</w:t>
      </w:r>
      <w:r w:rsidRPr="00F11172">
        <w:rPr>
          <w:rFonts w:ascii="Times New Roman" w:eastAsia="OAORW+F1" w:hAnsi="Times New Roman"/>
          <w:color w:val="000000"/>
          <w:kern w:val="0"/>
          <w:lang w:eastAsia="ru-RU"/>
        </w:rPr>
        <w:t>лн</w:t>
      </w:r>
      <w:r w:rsidRPr="00F11172">
        <w:rPr>
          <w:rFonts w:ascii="Times New Roman" w:eastAsia="OAORW+F1" w:hAnsi="Times New Roman"/>
          <w:color w:val="000000"/>
          <w:spacing w:val="4"/>
          <w:kern w:val="0"/>
          <w:lang w:eastAsia="ru-RU"/>
        </w:rPr>
        <w:t>и</w:t>
      </w:r>
      <w:r w:rsidRPr="00F11172">
        <w:rPr>
          <w:rFonts w:ascii="Times New Roman" w:eastAsia="OAORW+F1" w:hAnsi="Times New Roman"/>
          <w:color w:val="000000"/>
          <w:kern w:val="0"/>
          <w:lang w:eastAsia="ru-RU"/>
        </w:rPr>
        <w:t>те</w:t>
      </w:r>
      <w:r w:rsidRPr="00F11172">
        <w:rPr>
          <w:rFonts w:ascii="Times New Roman" w:eastAsia="OAORW+F1" w:hAnsi="Times New Roman"/>
          <w:color w:val="000000"/>
          <w:spacing w:val="-1"/>
          <w:kern w:val="0"/>
          <w:lang w:eastAsia="ru-RU"/>
        </w:rPr>
        <w:t>л</w:t>
      </w:r>
      <w:r w:rsidRPr="00F11172">
        <w:rPr>
          <w:rFonts w:ascii="Times New Roman" w:eastAsia="OAORW+F1" w:hAnsi="Times New Roman"/>
          <w:color w:val="000000"/>
          <w:spacing w:val="-2"/>
          <w:kern w:val="0"/>
          <w:lang w:eastAsia="ru-RU"/>
        </w:rPr>
        <w:t>ь</w:t>
      </w:r>
      <w:r w:rsidRPr="00F11172">
        <w:rPr>
          <w:rFonts w:ascii="Times New Roman" w:eastAsia="OAORW+F1" w:hAnsi="Times New Roman"/>
          <w:color w:val="000000"/>
          <w:kern w:val="0"/>
          <w:lang w:eastAsia="ru-RU"/>
        </w:rPr>
        <w:t>н</w:t>
      </w:r>
      <w:r w:rsidRPr="00F11172">
        <w:rPr>
          <w:rFonts w:ascii="Times New Roman" w:eastAsia="OAORW+F1" w:hAnsi="Times New Roman"/>
          <w:color w:val="000000"/>
          <w:spacing w:val="2"/>
          <w:kern w:val="0"/>
          <w:lang w:eastAsia="ru-RU"/>
        </w:rPr>
        <w:t>о</w:t>
      </w:r>
      <w:r w:rsidRPr="00F11172">
        <w:rPr>
          <w:rFonts w:ascii="Times New Roman" w:eastAsia="OAORW+F1" w:hAnsi="Times New Roman"/>
          <w:color w:val="000000"/>
          <w:kern w:val="0"/>
          <w:lang w:eastAsia="ru-RU"/>
        </w:rPr>
        <w:t>го проф</w:t>
      </w:r>
      <w:r w:rsidRPr="00F11172">
        <w:rPr>
          <w:rFonts w:ascii="Times New Roman" w:eastAsia="OAORW+F1" w:hAnsi="Times New Roman"/>
          <w:color w:val="000000"/>
          <w:spacing w:val="1"/>
          <w:kern w:val="0"/>
          <w:lang w:eastAsia="ru-RU"/>
        </w:rPr>
        <w:t>ес</w:t>
      </w:r>
      <w:r w:rsidRPr="00F11172">
        <w:rPr>
          <w:rFonts w:ascii="Times New Roman" w:eastAsia="OAORW+F1" w:hAnsi="Times New Roman"/>
          <w:color w:val="000000"/>
          <w:spacing w:val="-2"/>
          <w:kern w:val="0"/>
          <w:lang w:eastAsia="ru-RU"/>
        </w:rPr>
        <w:t>с</w:t>
      </w:r>
      <w:r w:rsidRPr="00F11172">
        <w:rPr>
          <w:rFonts w:ascii="Times New Roman" w:eastAsia="OAORW+F1" w:hAnsi="Times New Roman"/>
          <w:color w:val="000000"/>
          <w:kern w:val="0"/>
          <w:lang w:eastAsia="ru-RU"/>
        </w:rPr>
        <w:t>и</w:t>
      </w:r>
      <w:r w:rsidRPr="00F11172">
        <w:rPr>
          <w:rFonts w:ascii="Times New Roman" w:eastAsia="OAORW+F1" w:hAnsi="Times New Roman"/>
          <w:color w:val="000000"/>
          <w:spacing w:val="1"/>
          <w:kern w:val="0"/>
          <w:lang w:eastAsia="ru-RU"/>
        </w:rPr>
        <w:t>о</w:t>
      </w:r>
      <w:r w:rsidRPr="00F11172">
        <w:rPr>
          <w:rFonts w:ascii="Times New Roman" w:eastAsia="OAORW+F1" w:hAnsi="Times New Roman"/>
          <w:color w:val="000000"/>
          <w:kern w:val="0"/>
          <w:lang w:eastAsia="ru-RU"/>
        </w:rPr>
        <w:t>нальн</w:t>
      </w:r>
      <w:r w:rsidRPr="00F11172">
        <w:rPr>
          <w:rFonts w:ascii="Times New Roman" w:eastAsia="OAORW+F1" w:hAnsi="Times New Roman"/>
          <w:color w:val="000000"/>
          <w:spacing w:val="3"/>
          <w:kern w:val="0"/>
          <w:lang w:eastAsia="ru-RU"/>
        </w:rPr>
        <w:t>о</w:t>
      </w:r>
      <w:r w:rsidRPr="00F11172">
        <w:rPr>
          <w:rFonts w:ascii="Times New Roman" w:eastAsia="OAORW+F1" w:hAnsi="Times New Roman"/>
          <w:color w:val="000000"/>
          <w:kern w:val="0"/>
          <w:lang w:eastAsia="ru-RU"/>
        </w:rPr>
        <w:t>го</w:t>
      </w:r>
      <w:r w:rsidRPr="00F11172">
        <w:rPr>
          <w:rFonts w:ascii="Times New Roman" w:eastAsia="OAORW+F1" w:hAnsi="Times New Roman"/>
          <w:color w:val="000000"/>
          <w:spacing w:val="84"/>
          <w:kern w:val="0"/>
          <w:lang w:eastAsia="ru-RU"/>
        </w:rPr>
        <w:t xml:space="preserve"> </w:t>
      </w:r>
      <w:r w:rsidRPr="00F11172">
        <w:rPr>
          <w:rFonts w:ascii="Times New Roman" w:eastAsia="OAORW+F1" w:hAnsi="Times New Roman"/>
          <w:color w:val="000000"/>
          <w:kern w:val="0"/>
          <w:lang w:eastAsia="ru-RU"/>
        </w:rPr>
        <w:t>о</w:t>
      </w:r>
      <w:r w:rsidRPr="00F11172">
        <w:rPr>
          <w:rFonts w:ascii="Times New Roman" w:eastAsia="OAORW+F1" w:hAnsi="Times New Roman"/>
          <w:color w:val="000000"/>
          <w:spacing w:val="-1"/>
          <w:kern w:val="0"/>
          <w:lang w:eastAsia="ru-RU"/>
        </w:rPr>
        <w:t>б</w:t>
      </w:r>
      <w:r w:rsidRPr="00F11172">
        <w:rPr>
          <w:rFonts w:ascii="Times New Roman" w:eastAsia="OAORW+F1" w:hAnsi="Times New Roman"/>
          <w:color w:val="000000"/>
          <w:kern w:val="0"/>
          <w:lang w:eastAsia="ru-RU"/>
        </w:rPr>
        <w:t>ра</w:t>
      </w:r>
      <w:r w:rsidRPr="00F11172">
        <w:rPr>
          <w:rFonts w:ascii="Times New Roman" w:eastAsia="OAORW+F1" w:hAnsi="Times New Roman"/>
          <w:color w:val="000000"/>
          <w:spacing w:val="-1"/>
          <w:kern w:val="0"/>
          <w:lang w:eastAsia="ru-RU"/>
        </w:rPr>
        <w:t>з</w:t>
      </w:r>
      <w:r w:rsidRPr="00F11172">
        <w:rPr>
          <w:rFonts w:ascii="Times New Roman" w:eastAsia="OAORW+F1" w:hAnsi="Times New Roman"/>
          <w:color w:val="000000"/>
          <w:kern w:val="0"/>
          <w:lang w:eastAsia="ru-RU"/>
        </w:rPr>
        <w:t>ования</w:t>
      </w:r>
      <w:r w:rsidRPr="00F11172">
        <w:rPr>
          <w:rFonts w:ascii="Times New Roman" w:eastAsia="OAORW+F1" w:hAnsi="Times New Roman"/>
          <w:color w:val="000000"/>
          <w:spacing w:val="88"/>
          <w:kern w:val="0"/>
          <w:lang w:eastAsia="ru-RU"/>
        </w:rPr>
        <w:t xml:space="preserve"> </w:t>
      </w:r>
      <w:r w:rsidRPr="00F11172">
        <w:rPr>
          <w:rFonts w:ascii="Times New Roman" w:eastAsia="OAORW+F1" w:hAnsi="Times New Roman"/>
          <w:color w:val="000000"/>
          <w:spacing w:val="-6"/>
          <w:kern w:val="0"/>
          <w:lang w:eastAsia="ru-RU"/>
        </w:rPr>
        <w:t>«</w:t>
      </w:r>
      <w:r w:rsidRPr="00F11172">
        <w:rPr>
          <w:rFonts w:ascii="Times New Roman" w:eastAsia="OAORW+F1" w:hAnsi="Times New Roman"/>
          <w:color w:val="000000"/>
          <w:kern w:val="0"/>
          <w:lang w:eastAsia="ru-RU"/>
        </w:rPr>
        <w:t>И</w:t>
      </w:r>
      <w:r w:rsidRPr="00F11172">
        <w:rPr>
          <w:rFonts w:ascii="Times New Roman" w:eastAsia="OAORW+F1" w:hAnsi="Times New Roman"/>
          <w:color w:val="000000"/>
          <w:spacing w:val="3"/>
          <w:kern w:val="0"/>
          <w:lang w:eastAsia="ru-RU"/>
        </w:rPr>
        <w:t>н</w:t>
      </w:r>
      <w:r w:rsidRPr="00F11172">
        <w:rPr>
          <w:rFonts w:ascii="Times New Roman" w:eastAsia="OAORW+F1" w:hAnsi="Times New Roman"/>
          <w:color w:val="000000"/>
          <w:kern w:val="0"/>
          <w:lang w:eastAsia="ru-RU"/>
        </w:rPr>
        <w:t>с</w:t>
      </w:r>
      <w:r w:rsidRPr="00F11172">
        <w:rPr>
          <w:rFonts w:ascii="Times New Roman" w:eastAsia="OAORW+F1" w:hAnsi="Times New Roman"/>
          <w:color w:val="000000"/>
          <w:spacing w:val="-1"/>
          <w:kern w:val="0"/>
          <w:lang w:eastAsia="ru-RU"/>
        </w:rPr>
        <w:t>т</w:t>
      </w:r>
      <w:r w:rsidRPr="00F11172">
        <w:rPr>
          <w:rFonts w:ascii="Times New Roman" w:eastAsia="OAORW+F1" w:hAnsi="Times New Roman"/>
          <w:color w:val="000000"/>
          <w:kern w:val="0"/>
          <w:lang w:eastAsia="ru-RU"/>
        </w:rPr>
        <w:t>и</w:t>
      </w:r>
      <w:r w:rsidRPr="00F11172">
        <w:rPr>
          <w:rFonts w:ascii="Times New Roman" w:eastAsia="OAORW+F1" w:hAnsi="Times New Roman"/>
          <w:color w:val="000000"/>
          <w:spacing w:val="5"/>
          <w:kern w:val="0"/>
          <w:lang w:eastAsia="ru-RU"/>
        </w:rPr>
        <w:t>т</w:t>
      </w:r>
      <w:r w:rsidRPr="00F11172">
        <w:rPr>
          <w:rFonts w:ascii="Times New Roman" w:eastAsia="OAORW+F1" w:hAnsi="Times New Roman"/>
          <w:color w:val="000000"/>
          <w:spacing w:val="-6"/>
          <w:kern w:val="0"/>
          <w:lang w:eastAsia="ru-RU"/>
        </w:rPr>
        <w:t>у</w:t>
      </w:r>
      <w:r w:rsidRPr="00F11172">
        <w:rPr>
          <w:rFonts w:ascii="Times New Roman" w:eastAsia="OAORW+F1" w:hAnsi="Times New Roman"/>
          <w:color w:val="000000"/>
          <w:kern w:val="0"/>
          <w:lang w:eastAsia="ru-RU"/>
        </w:rPr>
        <w:t>т</w:t>
      </w:r>
      <w:r w:rsidRPr="00F11172">
        <w:rPr>
          <w:rFonts w:ascii="Times New Roman" w:eastAsia="OAORW+F1" w:hAnsi="Times New Roman"/>
          <w:color w:val="000000"/>
          <w:spacing w:val="85"/>
          <w:kern w:val="0"/>
          <w:lang w:eastAsia="ru-RU"/>
        </w:rPr>
        <w:t xml:space="preserve"> </w:t>
      </w:r>
      <w:r w:rsidRPr="00F11172">
        <w:rPr>
          <w:rFonts w:ascii="Times New Roman" w:eastAsia="OAORW+F1" w:hAnsi="Times New Roman"/>
          <w:color w:val="000000"/>
          <w:kern w:val="0"/>
          <w:lang w:eastAsia="ru-RU"/>
        </w:rPr>
        <w:t>развит</w:t>
      </w:r>
      <w:r w:rsidRPr="00F11172">
        <w:rPr>
          <w:rFonts w:ascii="Times New Roman" w:eastAsia="OAORW+F1" w:hAnsi="Times New Roman"/>
          <w:color w:val="000000"/>
          <w:spacing w:val="4"/>
          <w:kern w:val="0"/>
          <w:lang w:eastAsia="ru-RU"/>
        </w:rPr>
        <w:t>и</w:t>
      </w:r>
      <w:r w:rsidRPr="00F11172">
        <w:rPr>
          <w:rFonts w:ascii="Times New Roman" w:eastAsia="OAORW+F1" w:hAnsi="Times New Roman"/>
          <w:color w:val="000000"/>
          <w:kern w:val="0"/>
          <w:lang w:eastAsia="ru-RU"/>
        </w:rPr>
        <w:t>я</w:t>
      </w:r>
      <w:r w:rsidR="004F5730">
        <w:rPr>
          <w:rFonts w:ascii="Times New Roman" w:eastAsia="OAORW+F1" w:hAnsi="Times New Roman"/>
          <w:color w:val="000000"/>
          <w:spacing w:val="82"/>
          <w:kern w:val="0"/>
          <w:lang w:eastAsia="ru-RU"/>
        </w:rPr>
        <w:t xml:space="preserve"> </w:t>
      </w:r>
      <w:r w:rsidRPr="00F11172">
        <w:rPr>
          <w:rFonts w:ascii="Times New Roman" w:eastAsia="OAORW+F1" w:hAnsi="Times New Roman"/>
          <w:color w:val="000000"/>
          <w:kern w:val="0"/>
          <w:lang w:eastAsia="ru-RU"/>
        </w:rPr>
        <w:t>профе</w:t>
      </w:r>
      <w:r w:rsidRPr="00F11172">
        <w:rPr>
          <w:rFonts w:ascii="Times New Roman" w:eastAsia="OAORW+F1" w:hAnsi="Times New Roman"/>
          <w:color w:val="000000"/>
          <w:spacing w:val="1"/>
          <w:kern w:val="0"/>
          <w:lang w:eastAsia="ru-RU"/>
        </w:rPr>
        <w:t>с</w:t>
      </w:r>
      <w:r w:rsidRPr="00F11172">
        <w:rPr>
          <w:rFonts w:ascii="Times New Roman" w:eastAsia="OAORW+F1" w:hAnsi="Times New Roman"/>
          <w:color w:val="000000"/>
          <w:kern w:val="0"/>
          <w:lang w:eastAsia="ru-RU"/>
        </w:rPr>
        <w:t>сиональн</w:t>
      </w:r>
      <w:r w:rsidRPr="00F11172">
        <w:rPr>
          <w:rFonts w:ascii="Times New Roman" w:eastAsia="OAORW+F1" w:hAnsi="Times New Roman"/>
          <w:color w:val="000000"/>
          <w:spacing w:val="3"/>
          <w:kern w:val="0"/>
          <w:lang w:eastAsia="ru-RU"/>
        </w:rPr>
        <w:t>о</w:t>
      </w:r>
      <w:r w:rsidRPr="00F11172">
        <w:rPr>
          <w:rFonts w:ascii="Times New Roman" w:eastAsia="OAORW+F1" w:hAnsi="Times New Roman"/>
          <w:color w:val="000000"/>
          <w:kern w:val="0"/>
          <w:lang w:eastAsia="ru-RU"/>
        </w:rPr>
        <w:t>го</w:t>
      </w:r>
      <w:r w:rsidRPr="00F11172">
        <w:rPr>
          <w:rFonts w:ascii="Times New Roman" w:eastAsia="OAORW+F1" w:hAnsi="Times New Roman"/>
          <w:color w:val="000000"/>
          <w:spacing w:val="84"/>
          <w:kern w:val="0"/>
          <w:lang w:eastAsia="ru-RU"/>
        </w:rPr>
        <w:t xml:space="preserve"> </w:t>
      </w:r>
      <w:r w:rsidRPr="00F11172">
        <w:rPr>
          <w:rFonts w:ascii="Times New Roman" w:eastAsia="OAORW+F1" w:hAnsi="Times New Roman"/>
          <w:color w:val="000000"/>
          <w:kern w:val="0"/>
          <w:lang w:eastAsia="ru-RU"/>
        </w:rPr>
        <w:t>образова</w:t>
      </w:r>
      <w:r w:rsidRPr="00F11172">
        <w:rPr>
          <w:rFonts w:ascii="Times New Roman" w:eastAsia="OAORW+F1" w:hAnsi="Times New Roman"/>
          <w:color w:val="000000"/>
          <w:spacing w:val="-1"/>
          <w:kern w:val="0"/>
          <w:lang w:eastAsia="ru-RU"/>
        </w:rPr>
        <w:t>н</w:t>
      </w:r>
      <w:r w:rsidRPr="00F11172">
        <w:rPr>
          <w:rFonts w:ascii="Times New Roman" w:eastAsia="OAORW+F1" w:hAnsi="Times New Roman"/>
          <w:color w:val="000000"/>
          <w:kern w:val="0"/>
          <w:lang w:eastAsia="ru-RU"/>
        </w:rPr>
        <w:t>и</w:t>
      </w:r>
      <w:r w:rsidRPr="00F11172">
        <w:rPr>
          <w:rFonts w:ascii="Times New Roman" w:eastAsia="OAORW+F1" w:hAnsi="Times New Roman"/>
          <w:color w:val="000000"/>
          <w:spacing w:val="2"/>
          <w:kern w:val="0"/>
          <w:lang w:eastAsia="ru-RU"/>
        </w:rPr>
        <w:t>я</w:t>
      </w:r>
      <w:r w:rsidRPr="00F11172">
        <w:rPr>
          <w:rFonts w:ascii="Times New Roman" w:eastAsia="OAORW+F1" w:hAnsi="Times New Roman"/>
          <w:color w:val="000000"/>
          <w:kern w:val="0"/>
          <w:lang w:eastAsia="ru-RU"/>
        </w:rPr>
        <w:t>» (П</w:t>
      </w:r>
      <w:r w:rsidRPr="00F11172">
        <w:rPr>
          <w:rFonts w:ascii="Times New Roman" w:eastAsia="OAORW+F1" w:hAnsi="Times New Roman"/>
          <w:color w:val="000000"/>
          <w:spacing w:val="-2"/>
          <w:kern w:val="0"/>
          <w:lang w:eastAsia="ru-RU"/>
        </w:rPr>
        <w:t>р</w:t>
      </w:r>
      <w:r w:rsidRPr="00F11172">
        <w:rPr>
          <w:rFonts w:ascii="Times New Roman" w:eastAsia="OAORW+F1" w:hAnsi="Times New Roman"/>
          <w:color w:val="000000"/>
          <w:kern w:val="0"/>
          <w:lang w:eastAsia="ru-RU"/>
        </w:rPr>
        <w:t>от</w:t>
      </w:r>
      <w:r w:rsidRPr="00F11172">
        <w:rPr>
          <w:rFonts w:ascii="Times New Roman" w:eastAsia="OAORW+F1" w:hAnsi="Times New Roman"/>
          <w:color w:val="000000"/>
          <w:spacing w:val="2"/>
          <w:kern w:val="0"/>
          <w:lang w:eastAsia="ru-RU"/>
        </w:rPr>
        <w:t>о</w:t>
      </w:r>
      <w:r w:rsidRPr="00F11172">
        <w:rPr>
          <w:rFonts w:ascii="Times New Roman" w:eastAsia="OAORW+F1" w:hAnsi="Times New Roman"/>
          <w:color w:val="000000"/>
          <w:kern w:val="0"/>
          <w:lang w:eastAsia="ru-RU"/>
        </w:rPr>
        <w:t>кол № 14 от 30 ноября 2022)</w:t>
      </w:r>
    </w:p>
    <w:p w:rsidR="00F11172" w:rsidRPr="00F11172" w:rsidRDefault="00F11172" w:rsidP="00F11172">
      <w:pPr>
        <w:pStyle w:val="Standard"/>
        <w:spacing w:after="0" w:line="240" w:lineRule="auto"/>
        <w:jc w:val="both"/>
        <w:rPr>
          <w:rFonts w:ascii="Times New Roman" w:eastAsia="OAORW+F1" w:hAnsi="Times New Roman"/>
          <w:color w:val="000000"/>
          <w:kern w:val="0"/>
          <w:lang w:eastAsia="ru-RU"/>
        </w:rPr>
      </w:pPr>
    </w:p>
    <w:p w:rsidR="00330DB0" w:rsidRDefault="00330DB0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909"/>
        <w:jc w:val="both"/>
        <w:rPr>
          <w:rFonts w:ascii="Times New Roman" w:hAnsi="Times New Roman"/>
          <w:bCs/>
          <w:i/>
          <w:color w:val="000000"/>
          <w:sz w:val="27"/>
          <w:szCs w:val="27"/>
        </w:rPr>
      </w:pPr>
    </w:p>
    <w:p w:rsidR="00330DB0" w:rsidRDefault="00330DB0">
      <w:pPr>
        <w:pStyle w:val="Standard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color w:val="000000"/>
          <w:sz w:val="27"/>
          <w:szCs w:val="27"/>
        </w:rPr>
      </w:pPr>
    </w:p>
    <w:p w:rsidR="00330DB0" w:rsidRDefault="00330DB0">
      <w:pPr>
        <w:pStyle w:val="Standard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color w:val="000000"/>
          <w:sz w:val="27"/>
          <w:szCs w:val="27"/>
        </w:rPr>
      </w:pPr>
    </w:p>
    <w:p w:rsidR="00330DB0" w:rsidRPr="00F11172" w:rsidRDefault="00643693">
      <w:pPr>
        <w:pStyle w:val="Standard"/>
        <w:shd w:val="clear" w:color="auto" w:fill="FFFFFF"/>
        <w:spacing w:after="29"/>
        <w:jc w:val="both"/>
        <w:rPr>
          <w:rFonts w:ascii="Times New Roman" w:hAnsi="Times New Roman"/>
          <w:color w:val="000000"/>
          <w:spacing w:val="-8"/>
          <w:sz w:val="24"/>
          <w:szCs w:val="24"/>
          <w:shd w:val="clear" w:color="auto" w:fill="FFFFFF"/>
        </w:rPr>
      </w:pPr>
      <w:r w:rsidRPr="00F11172">
        <w:rPr>
          <w:rFonts w:ascii="Times New Roman" w:hAnsi="Times New Roman"/>
          <w:color w:val="000000"/>
          <w:spacing w:val="-8"/>
          <w:sz w:val="24"/>
          <w:szCs w:val="24"/>
          <w:shd w:val="clear" w:color="auto" w:fill="FFFFFF"/>
        </w:rPr>
        <w:t>Рассмотрено на заседании цикловой комиссии иностранных языков.</w:t>
      </w:r>
    </w:p>
    <w:p w:rsidR="00330DB0" w:rsidRPr="00F11172" w:rsidRDefault="00643693">
      <w:pPr>
        <w:pStyle w:val="Standard"/>
        <w:shd w:val="clear" w:color="auto" w:fill="FFFFFF"/>
        <w:spacing w:after="29"/>
        <w:jc w:val="both"/>
        <w:rPr>
          <w:rFonts w:ascii="Times New Roman" w:hAnsi="Times New Roman"/>
          <w:sz w:val="24"/>
          <w:szCs w:val="24"/>
        </w:rPr>
      </w:pPr>
      <w:r w:rsidRPr="00F11172">
        <w:rPr>
          <w:rFonts w:ascii="Times New Roman" w:hAnsi="Times New Roman"/>
          <w:color w:val="000000"/>
          <w:spacing w:val="-8"/>
          <w:sz w:val="24"/>
          <w:szCs w:val="24"/>
          <w:shd w:val="clear" w:color="auto" w:fill="FFFFFF"/>
        </w:rPr>
        <w:t>Протокол № 1</w:t>
      </w:r>
      <w:r w:rsidRPr="00F11172">
        <w:rPr>
          <w:rFonts w:ascii="Times New Roman" w:hAnsi="Times New Roman"/>
          <w:color w:val="000000"/>
          <w:spacing w:val="-8"/>
          <w:sz w:val="24"/>
          <w:szCs w:val="24"/>
          <w:u w:val="single"/>
          <w:shd w:val="clear" w:color="auto" w:fill="FFFFFF"/>
        </w:rPr>
        <w:t xml:space="preserve"> </w:t>
      </w:r>
      <w:r w:rsidRPr="00F11172">
        <w:rPr>
          <w:rFonts w:ascii="Times New Roman" w:hAnsi="Times New Roman"/>
          <w:color w:val="000000"/>
          <w:spacing w:val="-5"/>
          <w:sz w:val="24"/>
          <w:szCs w:val="24"/>
          <w:shd w:val="clear" w:color="auto" w:fill="FFFFFF"/>
        </w:rPr>
        <w:t>от «</w:t>
      </w:r>
      <w:r w:rsidR="004F5730">
        <w:rPr>
          <w:rFonts w:ascii="Times New Roman" w:hAnsi="Times New Roman"/>
          <w:color w:val="000000"/>
          <w:spacing w:val="-5"/>
          <w:sz w:val="24"/>
          <w:szCs w:val="24"/>
          <w:u w:val="single"/>
          <w:shd w:val="clear" w:color="auto" w:fill="FFFFFF"/>
        </w:rPr>
        <w:tab/>
      </w:r>
      <w:r w:rsidRPr="00F11172">
        <w:rPr>
          <w:rFonts w:ascii="Times New Roman" w:hAnsi="Times New Roman"/>
          <w:color w:val="000000"/>
          <w:spacing w:val="-5"/>
          <w:sz w:val="24"/>
          <w:szCs w:val="24"/>
          <w:shd w:val="clear" w:color="auto" w:fill="FFFFFF"/>
        </w:rPr>
        <w:t xml:space="preserve">» августа </w:t>
      </w:r>
      <w:r w:rsidR="004F5730">
        <w:rPr>
          <w:rFonts w:ascii="Times New Roman" w:hAnsi="Times New Roman"/>
          <w:color w:val="000000"/>
          <w:spacing w:val="-5"/>
          <w:sz w:val="24"/>
          <w:szCs w:val="24"/>
          <w:u w:val="single"/>
          <w:shd w:val="clear" w:color="auto" w:fill="FFFFFF"/>
        </w:rPr>
        <w:t>2024</w:t>
      </w:r>
      <w:r w:rsidRPr="00F11172">
        <w:rPr>
          <w:rFonts w:ascii="Times New Roman" w:hAnsi="Times New Roman"/>
          <w:color w:val="000000"/>
          <w:spacing w:val="-5"/>
          <w:sz w:val="24"/>
          <w:szCs w:val="24"/>
          <w:shd w:val="clear" w:color="auto" w:fill="FFFFFF"/>
        </w:rPr>
        <w:t xml:space="preserve"> г.</w:t>
      </w:r>
    </w:p>
    <w:p w:rsidR="00330DB0" w:rsidRPr="00F11172" w:rsidRDefault="00643693">
      <w:pPr>
        <w:pStyle w:val="Standard"/>
        <w:spacing w:after="29"/>
        <w:jc w:val="both"/>
        <w:rPr>
          <w:rFonts w:ascii="Times New Roman" w:hAnsi="Times New Roman"/>
          <w:sz w:val="24"/>
          <w:szCs w:val="24"/>
        </w:rPr>
      </w:pPr>
      <w:r w:rsidRPr="00F11172">
        <w:rPr>
          <w:rFonts w:ascii="Times New Roman" w:hAnsi="Times New Roman"/>
          <w:color w:val="000000"/>
          <w:spacing w:val="-8"/>
          <w:sz w:val="24"/>
          <w:szCs w:val="24"/>
          <w:shd w:val="clear" w:color="auto" w:fill="FFFFFF"/>
        </w:rPr>
        <w:t xml:space="preserve">Председатель ЦК </w:t>
      </w:r>
      <w:proofErr w:type="spellStart"/>
      <w:r w:rsidRPr="00F11172">
        <w:rPr>
          <w:rFonts w:ascii="Times New Roman" w:hAnsi="Times New Roman"/>
          <w:color w:val="000000"/>
          <w:spacing w:val="-8"/>
          <w:sz w:val="24"/>
          <w:szCs w:val="24"/>
          <w:shd w:val="clear" w:color="auto" w:fill="FFFFFF"/>
        </w:rPr>
        <w:t>Остапчук</w:t>
      </w:r>
      <w:proofErr w:type="spellEnd"/>
      <w:r w:rsidRPr="00F11172">
        <w:rPr>
          <w:rFonts w:ascii="Times New Roman" w:hAnsi="Times New Roman"/>
          <w:color w:val="000000"/>
          <w:spacing w:val="-8"/>
          <w:sz w:val="24"/>
          <w:szCs w:val="24"/>
          <w:shd w:val="clear" w:color="auto" w:fill="FFFFFF"/>
        </w:rPr>
        <w:t xml:space="preserve"> Г.А.</w:t>
      </w:r>
      <w:r w:rsidRPr="00F11172">
        <w:rPr>
          <w:rFonts w:ascii="Times New Roman" w:hAnsi="Times New Roman"/>
          <w:color w:val="000000"/>
          <w:sz w:val="24"/>
          <w:szCs w:val="24"/>
        </w:rPr>
        <w:t>____________</w:t>
      </w:r>
    </w:p>
    <w:p w:rsidR="00330DB0" w:rsidRPr="00F11172" w:rsidRDefault="00643693">
      <w:pPr>
        <w:pStyle w:val="Standard"/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9"/>
        <w:jc w:val="both"/>
        <w:rPr>
          <w:rFonts w:ascii="Times New Roman" w:hAnsi="Times New Roman"/>
          <w:sz w:val="24"/>
          <w:szCs w:val="24"/>
        </w:rPr>
      </w:pPr>
      <w:r w:rsidRPr="00F11172">
        <w:rPr>
          <w:rFonts w:ascii="Times New Roman" w:eastAsia="Calibri" w:hAnsi="Times New Roman"/>
          <w:bCs/>
          <w:i/>
          <w:color w:val="000000"/>
          <w:spacing w:val="-8"/>
          <w:sz w:val="24"/>
          <w:szCs w:val="24"/>
          <w:shd w:val="clear" w:color="auto" w:fill="FFFFFF"/>
        </w:rPr>
        <w:t xml:space="preserve">                                                         </w:t>
      </w:r>
      <w:r w:rsidR="004F5730">
        <w:rPr>
          <w:rFonts w:ascii="Times New Roman" w:eastAsia="Calibri" w:hAnsi="Times New Roman"/>
          <w:bCs/>
          <w:i/>
          <w:color w:val="000000"/>
          <w:spacing w:val="-8"/>
          <w:sz w:val="24"/>
          <w:szCs w:val="24"/>
          <w:shd w:val="clear" w:color="auto" w:fill="FFFFFF"/>
        </w:rPr>
        <w:t xml:space="preserve">      </w:t>
      </w:r>
      <w:r w:rsidRPr="00F11172">
        <w:rPr>
          <w:rFonts w:ascii="Times New Roman" w:eastAsia="Calibri" w:hAnsi="Times New Roman"/>
          <w:bCs/>
          <w:i/>
          <w:color w:val="000000"/>
          <w:spacing w:val="-8"/>
          <w:sz w:val="24"/>
          <w:szCs w:val="24"/>
          <w:shd w:val="clear" w:color="auto" w:fill="FFFFFF"/>
        </w:rPr>
        <w:t xml:space="preserve"> </w:t>
      </w:r>
      <w:r w:rsidRPr="00F11172">
        <w:rPr>
          <w:rFonts w:ascii="Times New Roman" w:hAnsi="Times New Roman"/>
          <w:bCs/>
          <w:i/>
          <w:color w:val="000000"/>
          <w:spacing w:val="-8"/>
          <w:sz w:val="24"/>
          <w:szCs w:val="24"/>
          <w:shd w:val="clear" w:color="auto" w:fill="FFFFFF"/>
        </w:rPr>
        <w:t>(подпись)</w:t>
      </w:r>
    </w:p>
    <w:p w:rsidR="00330DB0" w:rsidRPr="00F11172" w:rsidRDefault="00330DB0">
      <w:pPr>
        <w:pStyle w:val="Standard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Cs/>
          <w:i/>
          <w:color w:val="000000"/>
          <w:spacing w:val="-8"/>
          <w:sz w:val="24"/>
          <w:szCs w:val="24"/>
          <w:shd w:val="clear" w:color="auto" w:fill="FFFFFF"/>
        </w:rPr>
      </w:pPr>
    </w:p>
    <w:p w:rsidR="00330DB0" w:rsidRPr="00F11172" w:rsidRDefault="00330DB0">
      <w:pPr>
        <w:pStyle w:val="Standard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Cs/>
          <w:i/>
          <w:color w:val="000000"/>
          <w:sz w:val="24"/>
          <w:szCs w:val="24"/>
        </w:rPr>
      </w:pPr>
    </w:p>
    <w:p w:rsidR="00330DB0" w:rsidRPr="00F11172" w:rsidRDefault="00643693">
      <w:pPr>
        <w:pStyle w:val="Standard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sz w:val="24"/>
          <w:szCs w:val="24"/>
        </w:rPr>
      </w:pPr>
      <w:r w:rsidRPr="00F11172">
        <w:rPr>
          <w:rFonts w:ascii="Times New Roman" w:hAnsi="Times New Roman"/>
          <w:color w:val="000000"/>
          <w:sz w:val="24"/>
          <w:szCs w:val="24"/>
        </w:rPr>
        <w:t>Составитель: Величко Ю. Н., преподаватель Колледжа ФГБОУ ВО «ГГУ».</w:t>
      </w:r>
    </w:p>
    <w:p w:rsidR="00330DB0" w:rsidRDefault="00330DB0">
      <w:pPr>
        <w:pStyle w:val="Standard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color w:val="000000"/>
          <w:sz w:val="27"/>
          <w:szCs w:val="27"/>
        </w:rPr>
      </w:pPr>
    </w:p>
    <w:p w:rsidR="00330DB0" w:rsidRDefault="00330DB0">
      <w:pPr>
        <w:pStyle w:val="Standard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color w:val="000000"/>
          <w:sz w:val="27"/>
          <w:szCs w:val="27"/>
        </w:rPr>
      </w:pPr>
    </w:p>
    <w:p w:rsidR="00330DB0" w:rsidRDefault="00330DB0">
      <w:pPr>
        <w:pStyle w:val="Standard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i/>
          <w:color w:val="000000"/>
          <w:sz w:val="27"/>
          <w:szCs w:val="27"/>
        </w:rPr>
      </w:pPr>
    </w:p>
    <w:p w:rsidR="00330DB0" w:rsidRDefault="00330DB0">
      <w:pPr>
        <w:pStyle w:val="Standard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olor w:val="000000"/>
          <w:sz w:val="27"/>
          <w:szCs w:val="27"/>
        </w:rPr>
      </w:pPr>
    </w:p>
    <w:p w:rsidR="00330DB0" w:rsidRDefault="00330DB0">
      <w:pPr>
        <w:pStyle w:val="Standard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olor w:val="000000"/>
          <w:sz w:val="27"/>
          <w:szCs w:val="27"/>
        </w:rPr>
      </w:pPr>
    </w:p>
    <w:p w:rsidR="00330DB0" w:rsidRDefault="00330DB0">
      <w:pPr>
        <w:pStyle w:val="Standard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olor w:val="000000"/>
          <w:sz w:val="27"/>
          <w:szCs w:val="27"/>
        </w:rPr>
      </w:pPr>
    </w:p>
    <w:p w:rsidR="00330DB0" w:rsidRDefault="00330DB0">
      <w:pPr>
        <w:pStyle w:val="Standard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olor w:val="000000"/>
          <w:sz w:val="27"/>
          <w:szCs w:val="27"/>
        </w:rPr>
      </w:pPr>
    </w:p>
    <w:p w:rsidR="00330DB0" w:rsidRDefault="00330DB0">
      <w:pPr>
        <w:pStyle w:val="Standard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olor w:val="000000"/>
          <w:sz w:val="27"/>
          <w:szCs w:val="27"/>
        </w:rPr>
      </w:pPr>
    </w:p>
    <w:p w:rsidR="00330DB0" w:rsidRDefault="00330DB0">
      <w:pPr>
        <w:pStyle w:val="Standard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olor w:val="000000"/>
          <w:sz w:val="27"/>
          <w:szCs w:val="27"/>
        </w:rPr>
      </w:pPr>
    </w:p>
    <w:p w:rsidR="00330DB0" w:rsidRDefault="00330DB0">
      <w:pPr>
        <w:pStyle w:val="Standard"/>
        <w:rPr>
          <w:b/>
          <w:color w:val="000000"/>
          <w:sz w:val="21"/>
          <w:szCs w:val="21"/>
        </w:rPr>
      </w:pPr>
    </w:p>
    <w:p w:rsidR="00330DB0" w:rsidRDefault="00643693">
      <w:pPr>
        <w:pStyle w:val="Standard"/>
        <w:spacing w:after="0" w:line="240" w:lineRule="auto"/>
        <w:jc w:val="center"/>
        <w:rPr>
          <w:rFonts w:ascii="Times New Roman" w:eastAsia="SimSun, 宋体" w:hAnsi="Times New Roman"/>
          <w:b/>
          <w:color w:val="000000"/>
          <w:sz w:val="27"/>
          <w:szCs w:val="28"/>
          <w:lang w:bidi="hi-IN"/>
        </w:rPr>
      </w:pPr>
      <w:r>
        <w:rPr>
          <w:rFonts w:ascii="Times New Roman" w:eastAsia="SimSun, 宋体" w:hAnsi="Times New Roman"/>
          <w:b/>
          <w:color w:val="000000"/>
          <w:sz w:val="27"/>
          <w:szCs w:val="28"/>
          <w:lang w:bidi="hi-IN"/>
        </w:rPr>
        <w:lastRenderedPageBreak/>
        <w:t>Содержание</w:t>
      </w:r>
    </w:p>
    <w:p w:rsidR="00330DB0" w:rsidRDefault="00330DB0">
      <w:pPr>
        <w:pStyle w:val="Standard"/>
        <w:spacing w:after="0" w:line="240" w:lineRule="auto"/>
        <w:rPr>
          <w:rFonts w:ascii="Times New Roman" w:eastAsia="SimSun, 宋体" w:hAnsi="Times New Roman"/>
          <w:b/>
          <w:color w:val="000000"/>
          <w:sz w:val="27"/>
          <w:szCs w:val="28"/>
          <w:lang w:bidi="hi-IN"/>
        </w:rPr>
      </w:pPr>
    </w:p>
    <w:tbl>
      <w:tblPr>
        <w:tblW w:w="10209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09"/>
      </w:tblGrid>
      <w:tr w:rsidR="00330DB0" w:rsidRPr="004F5730">
        <w:trPr>
          <w:trHeight w:val="490"/>
        </w:trPr>
        <w:tc>
          <w:tcPr>
            <w:tcW w:w="102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DB0" w:rsidRPr="004F5730" w:rsidRDefault="004F5730" w:rsidP="004F5730">
            <w:pPr>
              <w:pStyle w:val="Standard"/>
              <w:spacing w:after="0" w:line="240" w:lineRule="auto"/>
              <w:rPr>
                <w:rFonts w:ascii="Times New Roman" w:eastAsia="SimSun, 宋体" w:hAnsi="Times New Roman"/>
                <w:color w:val="000000"/>
                <w:sz w:val="28"/>
                <w:szCs w:val="28"/>
                <w:lang w:bidi="hi-IN"/>
              </w:rPr>
            </w:pPr>
            <w:r>
              <w:rPr>
                <w:rFonts w:ascii="Times New Roman" w:eastAsia="SimSun, 宋体" w:hAnsi="Times New Roman"/>
                <w:color w:val="000000"/>
                <w:sz w:val="28"/>
                <w:szCs w:val="28"/>
                <w:lang w:bidi="hi-IN"/>
              </w:rPr>
              <w:t xml:space="preserve">1. </w:t>
            </w:r>
            <w:r w:rsidR="00643693" w:rsidRPr="004F5730">
              <w:rPr>
                <w:rFonts w:ascii="Times New Roman" w:eastAsia="SimSun, 宋体" w:hAnsi="Times New Roman"/>
                <w:color w:val="000000"/>
                <w:sz w:val="28"/>
                <w:szCs w:val="28"/>
                <w:lang w:bidi="hi-IN"/>
              </w:rPr>
              <w:t>Общая характеристика рабочей программы учебной дисциплины….....</w:t>
            </w:r>
            <w:r>
              <w:rPr>
                <w:rFonts w:ascii="Times New Roman" w:eastAsia="SimSun, 宋体" w:hAnsi="Times New Roman"/>
                <w:color w:val="000000"/>
                <w:sz w:val="28"/>
                <w:szCs w:val="28"/>
                <w:lang w:bidi="hi-IN"/>
              </w:rPr>
              <w:t>..............</w:t>
            </w:r>
            <w:r w:rsidR="00643693" w:rsidRPr="004F5730">
              <w:rPr>
                <w:rFonts w:ascii="Times New Roman" w:eastAsia="SimSun, 宋体" w:hAnsi="Times New Roman"/>
                <w:color w:val="000000"/>
                <w:sz w:val="28"/>
                <w:szCs w:val="28"/>
                <w:lang w:bidi="hi-IN"/>
              </w:rPr>
              <w:t>4</w:t>
            </w:r>
          </w:p>
        </w:tc>
      </w:tr>
      <w:tr w:rsidR="00330DB0" w:rsidRPr="004F5730">
        <w:trPr>
          <w:trHeight w:val="513"/>
        </w:trPr>
        <w:tc>
          <w:tcPr>
            <w:tcW w:w="102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DB0" w:rsidRPr="004F5730" w:rsidRDefault="004F5730" w:rsidP="004F5730">
            <w:pPr>
              <w:pStyle w:val="Standard"/>
              <w:spacing w:after="0" w:line="240" w:lineRule="auto"/>
              <w:rPr>
                <w:rFonts w:ascii="Times New Roman" w:eastAsia="SimSun, 宋体" w:hAnsi="Times New Roman"/>
                <w:color w:val="000000"/>
                <w:sz w:val="28"/>
                <w:szCs w:val="28"/>
                <w:lang w:bidi="hi-IN"/>
              </w:rPr>
            </w:pPr>
            <w:r>
              <w:rPr>
                <w:rFonts w:ascii="Times New Roman" w:eastAsia="SimSun, 宋体" w:hAnsi="Times New Roman"/>
                <w:color w:val="000000"/>
                <w:sz w:val="28"/>
                <w:szCs w:val="28"/>
                <w:lang w:bidi="hi-IN"/>
              </w:rPr>
              <w:t xml:space="preserve">2. </w:t>
            </w:r>
            <w:r w:rsidR="00643693" w:rsidRPr="004F5730">
              <w:rPr>
                <w:rFonts w:ascii="Times New Roman" w:eastAsia="SimSun, 宋体" w:hAnsi="Times New Roman"/>
                <w:color w:val="000000"/>
                <w:sz w:val="28"/>
                <w:szCs w:val="28"/>
                <w:lang w:bidi="hi-IN"/>
              </w:rPr>
              <w:t>Структура и содержание</w:t>
            </w:r>
            <w:r w:rsidR="008144AC" w:rsidRPr="004F5730">
              <w:rPr>
                <w:rFonts w:ascii="Times New Roman" w:eastAsia="SimSun, 宋体" w:hAnsi="Times New Roman"/>
                <w:color w:val="000000"/>
                <w:sz w:val="28"/>
                <w:szCs w:val="28"/>
                <w:lang w:bidi="hi-IN"/>
              </w:rPr>
              <w:t xml:space="preserve"> учебной дисциплины………………….………</w:t>
            </w:r>
            <w:r>
              <w:rPr>
                <w:rFonts w:ascii="Times New Roman" w:eastAsia="SimSun, 宋体" w:hAnsi="Times New Roman"/>
                <w:color w:val="000000"/>
                <w:sz w:val="28"/>
                <w:szCs w:val="28"/>
                <w:lang w:bidi="hi-IN"/>
              </w:rPr>
              <w:t>………..</w:t>
            </w:r>
            <w:r w:rsidR="00643693" w:rsidRPr="004F5730">
              <w:rPr>
                <w:rFonts w:ascii="Times New Roman" w:eastAsia="SimSun, 宋体" w:hAnsi="Times New Roman"/>
                <w:color w:val="000000"/>
                <w:sz w:val="28"/>
                <w:szCs w:val="28"/>
                <w:lang w:bidi="hi-IN"/>
              </w:rPr>
              <w:t>8</w:t>
            </w:r>
          </w:p>
        </w:tc>
      </w:tr>
      <w:tr w:rsidR="00330DB0" w:rsidRPr="004F5730">
        <w:trPr>
          <w:trHeight w:val="490"/>
        </w:trPr>
        <w:tc>
          <w:tcPr>
            <w:tcW w:w="102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DB0" w:rsidRPr="004F5730" w:rsidRDefault="00643693">
            <w:pPr>
              <w:pStyle w:val="Standard"/>
              <w:spacing w:after="0" w:line="240" w:lineRule="auto"/>
              <w:ind w:left="720"/>
              <w:rPr>
                <w:sz w:val="28"/>
                <w:szCs w:val="28"/>
              </w:rPr>
            </w:pPr>
            <w:r w:rsidRPr="004F5730">
              <w:rPr>
                <w:rFonts w:ascii="Times New Roman" w:eastAsia="SimSun, 宋体" w:hAnsi="Times New Roman"/>
                <w:color w:val="000000"/>
                <w:sz w:val="28"/>
                <w:szCs w:val="28"/>
                <w:lang w:bidi="hi-IN"/>
              </w:rPr>
              <w:t>2.1. Объем учебной дисциплины и виды учебной работы……………</w:t>
            </w:r>
            <w:r w:rsidR="008144AC" w:rsidRPr="004F5730">
              <w:rPr>
                <w:rFonts w:ascii="Times New Roman" w:eastAsia="SimSun, 宋体" w:hAnsi="Times New Roman"/>
                <w:color w:val="000000"/>
                <w:sz w:val="28"/>
                <w:szCs w:val="28"/>
                <w:lang w:bidi="hi-IN"/>
              </w:rPr>
              <w:t>…</w:t>
            </w:r>
            <w:r w:rsidR="004F5730">
              <w:rPr>
                <w:rFonts w:ascii="Times New Roman" w:eastAsia="SimSun, 宋体" w:hAnsi="Times New Roman"/>
                <w:color w:val="000000"/>
                <w:sz w:val="28"/>
                <w:szCs w:val="28"/>
                <w:lang w:bidi="hi-IN"/>
              </w:rPr>
              <w:t>…...</w:t>
            </w:r>
            <w:r w:rsidRPr="004F5730">
              <w:rPr>
                <w:rFonts w:ascii="Times New Roman" w:eastAsia="SimSun, 宋体" w:hAnsi="Times New Roman"/>
                <w:color w:val="000000"/>
                <w:sz w:val="28"/>
                <w:szCs w:val="28"/>
                <w:lang w:bidi="hi-IN"/>
              </w:rPr>
              <w:t>8</w:t>
            </w:r>
          </w:p>
        </w:tc>
      </w:tr>
      <w:tr w:rsidR="00330DB0" w:rsidRPr="004F5730">
        <w:trPr>
          <w:trHeight w:val="513"/>
        </w:trPr>
        <w:tc>
          <w:tcPr>
            <w:tcW w:w="102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DB0" w:rsidRPr="004F5730" w:rsidRDefault="00643693">
            <w:pPr>
              <w:pStyle w:val="Standard"/>
              <w:spacing w:after="0" w:line="240" w:lineRule="auto"/>
              <w:ind w:left="720"/>
              <w:rPr>
                <w:sz w:val="28"/>
                <w:szCs w:val="28"/>
              </w:rPr>
            </w:pPr>
            <w:r w:rsidRPr="004F5730">
              <w:rPr>
                <w:rFonts w:ascii="Times New Roman" w:eastAsia="SimSun, 宋体" w:hAnsi="Times New Roman"/>
                <w:color w:val="000000"/>
                <w:sz w:val="28"/>
                <w:szCs w:val="28"/>
                <w:lang w:bidi="hi-IN"/>
              </w:rPr>
              <w:t>2.2. Тематический план и содержание учебной дисциплины……….…</w:t>
            </w:r>
            <w:r w:rsidR="004F5730">
              <w:rPr>
                <w:rFonts w:ascii="Times New Roman" w:eastAsia="SimSun, 宋体" w:hAnsi="Times New Roman"/>
                <w:color w:val="000000"/>
                <w:sz w:val="28"/>
                <w:szCs w:val="28"/>
                <w:lang w:bidi="hi-IN"/>
              </w:rPr>
              <w:t>…….</w:t>
            </w:r>
            <w:r w:rsidR="008144AC" w:rsidRPr="004F5730">
              <w:rPr>
                <w:rFonts w:ascii="Times New Roman" w:eastAsia="SimSun, 宋体" w:hAnsi="Times New Roman"/>
                <w:color w:val="000000"/>
                <w:sz w:val="28"/>
                <w:szCs w:val="28"/>
                <w:lang w:bidi="hi-IN"/>
              </w:rPr>
              <w:t>.</w:t>
            </w:r>
            <w:r w:rsidRPr="004F5730">
              <w:rPr>
                <w:rFonts w:ascii="Times New Roman" w:eastAsia="SimSun, 宋体" w:hAnsi="Times New Roman"/>
                <w:color w:val="000000"/>
                <w:sz w:val="28"/>
                <w:szCs w:val="28"/>
                <w:lang w:bidi="hi-IN"/>
              </w:rPr>
              <w:t>9</w:t>
            </w:r>
          </w:p>
        </w:tc>
      </w:tr>
      <w:tr w:rsidR="00330DB0" w:rsidRPr="004F5730">
        <w:trPr>
          <w:trHeight w:val="490"/>
        </w:trPr>
        <w:tc>
          <w:tcPr>
            <w:tcW w:w="102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DB0" w:rsidRPr="004F5730" w:rsidRDefault="004F5730" w:rsidP="004F5730">
            <w:pPr>
              <w:pStyle w:val="Standard"/>
              <w:spacing w:after="0" w:line="240" w:lineRule="auto"/>
              <w:rPr>
                <w:rFonts w:ascii="Times New Roman" w:eastAsia="SimSun, 宋体" w:hAnsi="Times New Roman"/>
                <w:color w:val="000000"/>
                <w:sz w:val="28"/>
                <w:szCs w:val="28"/>
                <w:lang w:bidi="hi-IN"/>
              </w:rPr>
            </w:pPr>
            <w:r>
              <w:rPr>
                <w:rFonts w:ascii="Times New Roman" w:eastAsia="SimSun, 宋体" w:hAnsi="Times New Roman"/>
                <w:color w:val="000000"/>
                <w:sz w:val="28"/>
                <w:szCs w:val="28"/>
                <w:lang w:bidi="hi-IN"/>
              </w:rPr>
              <w:t xml:space="preserve">3. </w:t>
            </w:r>
            <w:r w:rsidR="00643693" w:rsidRPr="004F5730">
              <w:rPr>
                <w:rFonts w:ascii="Times New Roman" w:eastAsia="SimSun, 宋体" w:hAnsi="Times New Roman"/>
                <w:color w:val="000000"/>
                <w:sz w:val="28"/>
                <w:szCs w:val="28"/>
                <w:lang w:bidi="hi-IN"/>
              </w:rPr>
              <w:t>Условия реализации рабочей программы учебной дисциплины…...…</w:t>
            </w:r>
            <w:r>
              <w:rPr>
                <w:rFonts w:ascii="Times New Roman" w:eastAsia="SimSun, 宋体" w:hAnsi="Times New Roman"/>
                <w:color w:val="000000"/>
                <w:sz w:val="28"/>
                <w:szCs w:val="28"/>
                <w:lang w:bidi="hi-IN"/>
              </w:rPr>
              <w:t>…………</w:t>
            </w:r>
            <w:r w:rsidR="008144AC" w:rsidRPr="004F5730">
              <w:rPr>
                <w:rFonts w:ascii="Times New Roman" w:eastAsia="SimSun, 宋体" w:hAnsi="Times New Roman"/>
                <w:color w:val="000000"/>
                <w:sz w:val="28"/>
                <w:szCs w:val="28"/>
                <w:lang w:bidi="hi-IN"/>
              </w:rPr>
              <w:t>16</w:t>
            </w:r>
          </w:p>
        </w:tc>
      </w:tr>
      <w:tr w:rsidR="00330DB0" w:rsidRPr="004F5730">
        <w:trPr>
          <w:trHeight w:val="1004"/>
        </w:trPr>
        <w:tc>
          <w:tcPr>
            <w:tcW w:w="102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DB0" w:rsidRPr="004F5730" w:rsidRDefault="004F5730" w:rsidP="004F5730">
            <w:pPr>
              <w:pStyle w:val="Standard"/>
              <w:spacing w:line="240" w:lineRule="auto"/>
              <w:rPr>
                <w:sz w:val="28"/>
                <w:szCs w:val="28"/>
              </w:rPr>
            </w:pPr>
            <w:r>
              <w:rPr>
                <w:rFonts w:ascii="Times New Roman" w:eastAsia="SimSun, 宋体" w:hAnsi="Times New Roman"/>
                <w:color w:val="000000"/>
                <w:sz w:val="28"/>
                <w:szCs w:val="28"/>
                <w:lang w:bidi="hi-IN"/>
              </w:rPr>
              <w:t xml:space="preserve">4. </w:t>
            </w:r>
            <w:r w:rsidR="00643693" w:rsidRPr="004F5730">
              <w:rPr>
                <w:rFonts w:ascii="Times New Roman" w:eastAsia="SimSun, 宋体" w:hAnsi="Times New Roman"/>
                <w:color w:val="000000"/>
                <w:sz w:val="28"/>
                <w:szCs w:val="28"/>
                <w:lang w:bidi="hi-IN"/>
              </w:rPr>
              <w:t>Контроль и оценка результатов учебной дисциплины……...…………</w:t>
            </w:r>
            <w:r>
              <w:rPr>
                <w:rFonts w:ascii="Times New Roman" w:eastAsia="SimSun, 宋体" w:hAnsi="Times New Roman"/>
                <w:color w:val="000000"/>
                <w:sz w:val="28"/>
                <w:szCs w:val="28"/>
                <w:lang w:bidi="hi-IN"/>
              </w:rPr>
              <w:t>……</w:t>
            </w:r>
            <w:proofErr w:type="gramStart"/>
            <w:r>
              <w:rPr>
                <w:rFonts w:ascii="Times New Roman" w:eastAsia="SimSun, 宋体" w:hAnsi="Times New Roman"/>
                <w:color w:val="000000"/>
                <w:sz w:val="28"/>
                <w:szCs w:val="28"/>
                <w:lang w:bidi="hi-IN"/>
              </w:rPr>
              <w:t>…….</w:t>
            </w:r>
            <w:proofErr w:type="gramEnd"/>
            <w:r w:rsidR="008144AC" w:rsidRPr="004F5730">
              <w:rPr>
                <w:rFonts w:ascii="Times New Roman" w:eastAsia="SimSun, 宋体" w:hAnsi="Times New Roman"/>
                <w:color w:val="000000"/>
                <w:sz w:val="28"/>
                <w:szCs w:val="28"/>
                <w:lang w:bidi="hi-IN"/>
              </w:rPr>
              <w:t>19</w:t>
            </w:r>
          </w:p>
          <w:p w:rsidR="00330DB0" w:rsidRPr="004F5730" w:rsidRDefault="004F5730" w:rsidP="004F5730">
            <w:pPr>
              <w:pStyle w:val="Standard"/>
              <w:spacing w:after="0" w:line="240" w:lineRule="auto"/>
              <w:rPr>
                <w:sz w:val="28"/>
                <w:szCs w:val="28"/>
              </w:rPr>
            </w:pPr>
            <w:r>
              <w:rPr>
                <w:rFonts w:ascii="Times New Roman" w:eastAsia="SimSun, 宋体" w:hAnsi="Times New Roman"/>
                <w:color w:val="000000"/>
                <w:sz w:val="28"/>
                <w:szCs w:val="28"/>
                <w:lang w:bidi="hi-IN"/>
              </w:rPr>
              <w:t xml:space="preserve">5. </w:t>
            </w:r>
            <w:r w:rsidR="00643693" w:rsidRPr="004F5730">
              <w:rPr>
                <w:rFonts w:ascii="Times New Roman" w:eastAsia="SimSun, 宋体" w:hAnsi="Times New Roman"/>
                <w:color w:val="000000"/>
                <w:sz w:val="28"/>
                <w:szCs w:val="28"/>
                <w:lang w:bidi="hi-IN"/>
              </w:rPr>
              <w:t>Приложения………………………………………………………………</w:t>
            </w:r>
            <w:r>
              <w:rPr>
                <w:rFonts w:ascii="Times New Roman" w:eastAsia="SimSun, 宋体" w:hAnsi="Times New Roman"/>
                <w:color w:val="000000"/>
                <w:sz w:val="28"/>
                <w:szCs w:val="28"/>
                <w:lang w:bidi="hi-IN"/>
              </w:rPr>
              <w:t>………….</w:t>
            </w:r>
            <w:r w:rsidR="008144AC" w:rsidRPr="004F5730">
              <w:rPr>
                <w:rFonts w:ascii="Times New Roman" w:eastAsia="SimSun, 宋体" w:hAnsi="Times New Roman"/>
                <w:color w:val="000000"/>
                <w:sz w:val="28"/>
                <w:szCs w:val="28"/>
                <w:lang w:bidi="hi-IN"/>
              </w:rPr>
              <w:t>21</w:t>
            </w:r>
          </w:p>
        </w:tc>
      </w:tr>
    </w:tbl>
    <w:p w:rsidR="0004433B" w:rsidRDefault="0004433B">
      <w:pPr>
        <w:rPr>
          <w:szCs w:val="21"/>
        </w:rPr>
        <w:sectPr w:rsidR="0004433B">
          <w:pgSz w:w="11906" w:h="16838"/>
          <w:pgMar w:top="1134" w:right="851" w:bottom="992" w:left="1418" w:header="720" w:footer="720" w:gutter="0"/>
          <w:cols w:space="720"/>
        </w:sectPr>
      </w:pPr>
    </w:p>
    <w:p w:rsidR="00330DB0" w:rsidRPr="000A6D69" w:rsidRDefault="00643693">
      <w:pPr>
        <w:pStyle w:val="Standard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0A6D69">
        <w:rPr>
          <w:rFonts w:ascii="Times New Roman" w:hAnsi="Times New Roman"/>
          <w:b/>
          <w:sz w:val="28"/>
          <w:szCs w:val="28"/>
        </w:rPr>
        <w:t>1. ОБЩАЯ ХАРАКТЕРИСТИКА РАБОЧЕЙ ПРОГРАММЫ УЧЕБНОЙ ДИСЦИПЛИНЫ</w:t>
      </w:r>
    </w:p>
    <w:p w:rsidR="00330DB0" w:rsidRPr="000A6D69" w:rsidRDefault="00643693" w:rsidP="00A463A2">
      <w:pPr>
        <w:pStyle w:val="Standard"/>
        <w:widowControl w:val="0"/>
        <w:ind w:right="57" w:firstLine="709"/>
        <w:jc w:val="center"/>
        <w:rPr>
          <w:rFonts w:ascii="Times New Roman" w:hAnsi="Times New Roman"/>
          <w:b/>
          <w:sz w:val="28"/>
          <w:szCs w:val="28"/>
        </w:rPr>
      </w:pPr>
      <w:r w:rsidRPr="000A6D69">
        <w:rPr>
          <w:rFonts w:ascii="Times New Roman" w:hAnsi="Times New Roman"/>
          <w:b/>
          <w:sz w:val="28"/>
          <w:szCs w:val="28"/>
        </w:rPr>
        <w:t>ОУП.02. ИНОСТРАННЫЙ ЯЗЫК</w:t>
      </w:r>
    </w:p>
    <w:p w:rsidR="00330DB0" w:rsidRPr="000A6D69" w:rsidRDefault="000A6D69" w:rsidP="000A6D69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7" w:firstLine="709"/>
        <w:jc w:val="both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1.1 </w:t>
      </w:r>
      <w:r w:rsidR="00643693" w:rsidRPr="000A6D69">
        <w:rPr>
          <w:b/>
          <w:sz w:val="28"/>
          <w:szCs w:val="28"/>
          <w:lang w:eastAsia="ru-RU"/>
        </w:rPr>
        <w:t>Область применения программы</w:t>
      </w:r>
    </w:p>
    <w:p w:rsidR="00330DB0" w:rsidRPr="000A6D69" w:rsidRDefault="00643693" w:rsidP="00F11172">
      <w:pPr>
        <w:pStyle w:val="Standard"/>
        <w:widowControl w:val="0"/>
        <w:spacing w:after="0"/>
        <w:ind w:right="57" w:firstLine="709"/>
        <w:jc w:val="both"/>
        <w:rPr>
          <w:sz w:val="28"/>
          <w:szCs w:val="28"/>
        </w:rPr>
      </w:pPr>
      <w:r w:rsidRPr="000A6D69">
        <w:rPr>
          <w:rFonts w:ascii="Times New Roman" w:hAnsi="Times New Roman"/>
          <w:sz w:val="28"/>
          <w:szCs w:val="28"/>
        </w:rPr>
        <w:t xml:space="preserve">Рабочая программа учебной дисциплины </w:t>
      </w:r>
      <w:r w:rsidRPr="000A6D69">
        <w:rPr>
          <w:rFonts w:ascii="Times New Roman" w:eastAsia="SimSun, 宋体" w:hAnsi="Times New Roman"/>
          <w:caps/>
          <w:color w:val="000000"/>
          <w:sz w:val="28"/>
          <w:szCs w:val="28"/>
          <w:lang w:bidi="hi-IN"/>
        </w:rPr>
        <w:t xml:space="preserve">ОУП.02. </w:t>
      </w:r>
      <w:r w:rsidRPr="000A6D69">
        <w:rPr>
          <w:rFonts w:ascii="Times New Roman" w:hAnsi="Times New Roman"/>
          <w:sz w:val="28"/>
          <w:szCs w:val="28"/>
        </w:rPr>
        <w:t>Иностранный язык является частью программы подготовки специалистов среднего звена в соответствии с ФГОС СПО для специальностей социально-экономического профиля</w:t>
      </w:r>
      <w:r w:rsidRPr="000A6D69">
        <w:rPr>
          <w:rFonts w:ascii="Times New Roman" w:hAnsi="Times New Roman"/>
          <w:i/>
          <w:sz w:val="28"/>
          <w:szCs w:val="28"/>
        </w:rPr>
        <w:t>.</w:t>
      </w:r>
    </w:p>
    <w:p w:rsidR="00330DB0" w:rsidRPr="000A6D69" w:rsidRDefault="00643693">
      <w:pPr>
        <w:pStyle w:val="Standard"/>
        <w:widowControl w:val="0"/>
        <w:ind w:right="57" w:firstLine="709"/>
        <w:jc w:val="both"/>
        <w:rPr>
          <w:sz w:val="28"/>
          <w:szCs w:val="28"/>
        </w:rPr>
      </w:pPr>
      <w:r w:rsidRPr="000A6D69">
        <w:rPr>
          <w:rFonts w:ascii="Times New Roman" w:eastAsia="MS Mincho" w:hAnsi="Times New Roman"/>
          <w:sz w:val="28"/>
          <w:szCs w:val="28"/>
          <w:lang w:eastAsia="ja-JP"/>
        </w:rPr>
        <w:t xml:space="preserve">Рабочая программа учебной дисциплины </w:t>
      </w:r>
      <w:r w:rsidRPr="000A6D69">
        <w:rPr>
          <w:rFonts w:ascii="Times New Roman" w:eastAsia="SimSun, 宋体" w:hAnsi="Times New Roman"/>
          <w:caps/>
          <w:color w:val="000000"/>
          <w:sz w:val="28"/>
          <w:szCs w:val="28"/>
          <w:lang w:bidi="hi-IN"/>
        </w:rPr>
        <w:t xml:space="preserve">ОУП.02. </w:t>
      </w:r>
      <w:r w:rsidRPr="000A6D69">
        <w:rPr>
          <w:rFonts w:ascii="Times New Roman" w:hAnsi="Times New Roman"/>
          <w:sz w:val="28"/>
          <w:szCs w:val="28"/>
        </w:rPr>
        <w:t xml:space="preserve">Иностранный язык </w:t>
      </w:r>
      <w:r w:rsidRPr="000A6D69">
        <w:rPr>
          <w:rFonts w:ascii="Times New Roman" w:eastAsia="MS Mincho" w:hAnsi="Times New Roman"/>
          <w:sz w:val="28"/>
          <w:szCs w:val="28"/>
          <w:lang w:eastAsia="ja-JP"/>
        </w:rPr>
        <w:t xml:space="preserve">может быть использована в процессе подготовки студентов специальности: </w:t>
      </w:r>
      <w:r w:rsidRPr="000A6D69">
        <w:rPr>
          <w:rFonts w:ascii="Times New Roman" w:hAnsi="Times New Roman"/>
          <w:b/>
          <w:color w:val="00000A"/>
          <w:sz w:val="28"/>
          <w:szCs w:val="28"/>
        </w:rPr>
        <w:t>51.02.01 Народное художественное творчество (по видам)</w:t>
      </w:r>
      <w:r w:rsidRPr="000A6D69">
        <w:rPr>
          <w:rFonts w:ascii="Times New Roman" w:eastAsia="MS Mincho" w:hAnsi="Times New Roman"/>
          <w:sz w:val="28"/>
          <w:szCs w:val="28"/>
          <w:lang w:eastAsia="ja-JP"/>
        </w:rPr>
        <w:t>, реализуемая Колледжем Гжельского государственного университета.</w:t>
      </w:r>
    </w:p>
    <w:p w:rsidR="00330DB0" w:rsidRPr="000A6D69" w:rsidRDefault="000A6D69" w:rsidP="000A6D69">
      <w:pPr>
        <w:pStyle w:val="a7"/>
        <w:spacing w:before="0" w:after="0"/>
        <w:ind w:left="709" w:right="57"/>
        <w:jc w:val="both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1.2 </w:t>
      </w:r>
      <w:r w:rsidR="00643693" w:rsidRPr="000A6D69">
        <w:rPr>
          <w:b/>
          <w:sz w:val="28"/>
          <w:szCs w:val="28"/>
          <w:lang w:eastAsia="ru-RU"/>
        </w:rPr>
        <w:t>Место дисциплины в структуре основной профессиональной образовательной программы</w:t>
      </w:r>
    </w:p>
    <w:p w:rsidR="006061B1" w:rsidRPr="000A6D69" w:rsidRDefault="00643693" w:rsidP="006061B1">
      <w:pPr>
        <w:pStyle w:val="Standard"/>
        <w:widowControl w:val="0"/>
        <w:ind w:right="57" w:firstLine="709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 w:rsidRPr="000A6D69">
        <w:rPr>
          <w:rFonts w:ascii="Times New Roman" w:eastAsia="MS Mincho" w:hAnsi="Times New Roman"/>
          <w:sz w:val="28"/>
          <w:szCs w:val="28"/>
          <w:lang w:eastAsia="ja-JP"/>
        </w:rPr>
        <w:t>Учебная дисциплина ОУП.02. Иностранный язык является учебным предметом обязательной предметной области «Иностранный язык» ФГОС СОО.</w:t>
      </w:r>
      <w:r w:rsidR="006061B1" w:rsidRPr="000A6D69">
        <w:rPr>
          <w:rFonts w:ascii="Times New Roman" w:eastAsia="MS Mincho" w:hAnsi="Times New Roman"/>
          <w:sz w:val="28"/>
          <w:szCs w:val="28"/>
          <w:lang w:eastAsia="ja-JP"/>
        </w:rPr>
        <w:t xml:space="preserve"> </w:t>
      </w:r>
    </w:p>
    <w:p w:rsidR="006061B1" w:rsidRPr="000A6D69" w:rsidRDefault="00643693" w:rsidP="006061B1">
      <w:pPr>
        <w:pStyle w:val="Standard"/>
        <w:widowControl w:val="0"/>
        <w:ind w:right="57" w:firstLine="709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 w:rsidRPr="000A6D69">
        <w:rPr>
          <w:rFonts w:ascii="Times New Roman" w:eastAsia="MS Mincho" w:hAnsi="Times New Roman"/>
          <w:sz w:val="28"/>
          <w:szCs w:val="28"/>
          <w:lang w:eastAsia="ja-JP"/>
        </w:rPr>
        <w:t>Дисциплина является базовой и входит в общепрофессиональный цикл учебных дисциплин.</w:t>
      </w:r>
    </w:p>
    <w:p w:rsidR="00330DB0" w:rsidRPr="000A6D69" w:rsidRDefault="00643693" w:rsidP="006061B1">
      <w:pPr>
        <w:pStyle w:val="Standard"/>
        <w:widowControl w:val="0"/>
        <w:ind w:right="57" w:firstLine="709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 w:rsidRPr="000A6D69">
        <w:rPr>
          <w:rFonts w:ascii="Times New Roman" w:eastAsia="MS Mincho" w:hAnsi="Times New Roman"/>
          <w:sz w:val="28"/>
          <w:szCs w:val="28"/>
          <w:lang w:eastAsia="ja-JP"/>
        </w:rPr>
        <w:t>Изучение дисциплины ОУП.02. Иностранный язык находится во взаимосвязи с дисциплиной СГ.02 Иностранный язык в профессиональной деятельности.</w:t>
      </w:r>
    </w:p>
    <w:p w:rsidR="00330DB0" w:rsidRPr="000A6D69" w:rsidRDefault="00330DB0">
      <w:pPr>
        <w:pStyle w:val="Standard"/>
        <w:keepNext/>
        <w:spacing w:after="0" w:line="240" w:lineRule="auto"/>
        <w:ind w:left="709" w:right="57"/>
        <w:jc w:val="both"/>
        <w:rPr>
          <w:sz w:val="28"/>
          <w:szCs w:val="28"/>
        </w:rPr>
      </w:pPr>
    </w:p>
    <w:p w:rsidR="00330DB0" w:rsidRDefault="000A6D69">
      <w:pPr>
        <w:pStyle w:val="Standard"/>
        <w:ind w:right="57" w:firstLine="709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8"/>
          <w:szCs w:val="28"/>
        </w:rPr>
        <w:t>1.3</w:t>
      </w:r>
      <w:r w:rsidR="00643693" w:rsidRPr="000A6D69">
        <w:rPr>
          <w:rFonts w:ascii="Times New Roman" w:hAnsi="Times New Roman"/>
          <w:b/>
          <w:sz w:val="28"/>
          <w:szCs w:val="28"/>
        </w:rPr>
        <w:t xml:space="preserve"> Цель и планируемые результаты освоения дисциплины</w:t>
      </w:r>
    </w:p>
    <w:p w:rsidR="00330DB0" w:rsidRPr="000A6D69" w:rsidRDefault="00643693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7" w:firstLine="709"/>
        <w:jc w:val="both"/>
        <w:rPr>
          <w:sz w:val="28"/>
          <w:szCs w:val="28"/>
        </w:rPr>
      </w:pPr>
      <w:r w:rsidRPr="000A6D69">
        <w:rPr>
          <w:rFonts w:ascii="Times New Roman" w:hAnsi="Times New Roman"/>
          <w:sz w:val="28"/>
          <w:szCs w:val="28"/>
        </w:rPr>
        <w:t xml:space="preserve">Содержание программы </w:t>
      </w:r>
      <w:r w:rsidRPr="000A6D69">
        <w:rPr>
          <w:rFonts w:ascii="Times New Roman" w:eastAsia="SimSun, 宋体" w:hAnsi="Times New Roman"/>
          <w:caps/>
          <w:color w:val="000000"/>
          <w:sz w:val="28"/>
          <w:szCs w:val="28"/>
          <w:lang w:bidi="hi-IN"/>
        </w:rPr>
        <w:t xml:space="preserve">ОУП.02. </w:t>
      </w:r>
      <w:r w:rsidRPr="000A6D69">
        <w:rPr>
          <w:rFonts w:ascii="Times New Roman" w:hAnsi="Times New Roman"/>
          <w:sz w:val="28"/>
          <w:szCs w:val="28"/>
        </w:rPr>
        <w:t>Иностранный язык направлено на достижение следующих</w:t>
      </w:r>
      <w:r w:rsidRPr="000A6D69">
        <w:rPr>
          <w:rFonts w:ascii="Times New Roman" w:hAnsi="Times New Roman"/>
          <w:b/>
          <w:sz w:val="28"/>
          <w:szCs w:val="28"/>
        </w:rPr>
        <w:t xml:space="preserve"> целей:</w:t>
      </w:r>
    </w:p>
    <w:p w:rsidR="00330DB0" w:rsidRPr="000A6D69" w:rsidRDefault="00643693">
      <w:pPr>
        <w:pStyle w:val="Standard"/>
        <w:numPr>
          <w:ilvl w:val="0"/>
          <w:numId w:val="4"/>
        </w:numPr>
        <w:tabs>
          <w:tab w:val="left" w:pos="560"/>
        </w:tabs>
        <w:spacing w:after="0" w:line="240" w:lineRule="auto"/>
        <w:ind w:right="57" w:firstLine="709"/>
        <w:jc w:val="both"/>
        <w:rPr>
          <w:sz w:val="28"/>
          <w:szCs w:val="28"/>
        </w:rPr>
      </w:pPr>
      <w:r w:rsidRPr="000A6D69">
        <w:rPr>
          <w:rFonts w:ascii="Times New Roman" w:hAnsi="Times New Roman"/>
          <w:sz w:val="28"/>
          <w:szCs w:val="28"/>
        </w:rPr>
        <w:t>формирование представлений о французском языке как о языке международного общения и средстве приобщения к ценностям мировой культуры и национальных культур;</w:t>
      </w:r>
    </w:p>
    <w:p w:rsidR="00330DB0" w:rsidRPr="000A6D69" w:rsidRDefault="00643693">
      <w:pPr>
        <w:pStyle w:val="Standard"/>
        <w:numPr>
          <w:ilvl w:val="0"/>
          <w:numId w:val="4"/>
        </w:numPr>
        <w:tabs>
          <w:tab w:val="left" w:pos="560"/>
        </w:tabs>
        <w:spacing w:after="0" w:line="240" w:lineRule="auto"/>
        <w:ind w:right="57" w:firstLine="709"/>
        <w:jc w:val="both"/>
        <w:rPr>
          <w:sz w:val="28"/>
          <w:szCs w:val="28"/>
        </w:rPr>
      </w:pPr>
      <w:r w:rsidRPr="000A6D69">
        <w:rPr>
          <w:rFonts w:ascii="Times New Roman" w:hAnsi="Times New Roman"/>
          <w:sz w:val="28"/>
          <w:szCs w:val="28"/>
        </w:rPr>
        <w:t>формирование коммуникативной компетенции, позволяющей свободно общаться на французском языке в различных формах и на различные темы, в том числе в сфере профессиональной деятельности, с учетом приобретенного словарного запаса, а также условий, мотивов и целей общения;</w:t>
      </w:r>
    </w:p>
    <w:p w:rsidR="00330DB0" w:rsidRPr="000A6D69" w:rsidRDefault="00643693">
      <w:pPr>
        <w:pStyle w:val="Standard"/>
        <w:numPr>
          <w:ilvl w:val="0"/>
          <w:numId w:val="4"/>
        </w:numPr>
        <w:tabs>
          <w:tab w:val="left" w:pos="560"/>
        </w:tabs>
        <w:spacing w:after="0" w:line="24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  <w:r w:rsidRPr="000A6D69">
        <w:rPr>
          <w:rFonts w:ascii="Times New Roman" w:hAnsi="Times New Roman"/>
          <w:sz w:val="28"/>
          <w:szCs w:val="28"/>
        </w:rPr>
        <w:t>формирование и развитие всех компонентов коммуникативной компетенции: лингвистической, социолингвистической, дискурсивной, социокультурной, социальной, стратегической и предметной;</w:t>
      </w:r>
    </w:p>
    <w:p w:rsidR="00330DB0" w:rsidRPr="000A6D69" w:rsidRDefault="00643693">
      <w:pPr>
        <w:pStyle w:val="Standard"/>
        <w:numPr>
          <w:ilvl w:val="0"/>
          <w:numId w:val="4"/>
        </w:numPr>
        <w:tabs>
          <w:tab w:val="left" w:pos="560"/>
        </w:tabs>
        <w:spacing w:after="0" w:line="24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  <w:r w:rsidRPr="000A6D69">
        <w:rPr>
          <w:rFonts w:ascii="Times New Roman" w:hAnsi="Times New Roman"/>
          <w:sz w:val="28"/>
          <w:szCs w:val="28"/>
        </w:rPr>
        <w:t>воспитание личности, способной и желающей участвовать в общении на межкультурном уровне;</w:t>
      </w:r>
    </w:p>
    <w:p w:rsidR="00330DB0" w:rsidRPr="000A6D69" w:rsidRDefault="00643693" w:rsidP="006061B1">
      <w:pPr>
        <w:pStyle w:val="Standard"/>
        <w:numPr>
          <w:ilvl w:val="0"/>
          <w:numId w:val="4"/>
        </w:numPr>
        <w:tabs>
          <w:tab w:val="left" w:pos="560"/>
        </w:tabs>
        <w:spacing w:after="0" w:line="24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  <w:r w:rsidRPr="000A6D69">
        <w:rPr>
          <w:rFonts w:ascii="Times New Roman" w:hAnsi="Times New Roman"/>
          <w:sz w:val="28"/>
          <w:szCs w:val="28"/>
        </w:rPr>
        <w:t>воспитание уважительного отношения к другим культурам и социальным субкультурам.</w:t>
      </w:r>
    </w:p>
    <w:p w:rsidR="00330DB0" w:rsidRPr="000A6D69" w:rsidRDefault="00643693">
      <w:pPr>
        <w:pStyle w:val="Standard"/>
        <w:ind w:right="57" w:firstLine="709"/>
        <w:jc w:val="both"/>
        <w:rPr>
          <w:sz w:val="28"/>
          <w:szCs w:val="28"/>
        </w:rPr>
      </w:pPr>
      <w:r w:rsidRPr="000A6D69">
        <w:rPr>
          <w:rFonts w:ascii="Times New Roman" w:hAnsi="Times New Roman"/>
          <w:sz w:val="28"/>
          <w:szCs w:val="28"/>
        </w:rPr>
        <w:t>Программа предполагает изучение стандартного варианта французского языка (произношение, орфография, грамматика, стилистика) с включением материалов и страноведческой терминологии из источников, демонстрирующих основные различия между существующими вариантами французского языка.</w:t>
      </w:r>
    </w:p>
    <w:p w:rsidR="00330DB0" w:rsidRPr="000A6D69" w:rsidRDefault="00643693">
      <w:pPr>
        <w:pStyle w:val="Standard"/>
        <w:ind w:right="57" w:firstLine="709"/>
        <w:jc w:val="both"/>
        <w:rPr>
          <w:sz w:val="28"/>
          <w:szCs w:val="28"/>
        </w:rPr>
      </w:pPr>
      <w:r w:rsidRPr="000A6D69">
        <w:rPr>
          <w:rFonts w:ascii="Times New Roman" w:hAnsi="Times New Roman"/>
          <w:sz w:val="28"/>
          <w:szCs w:val="28"/>
        </w:rPr>
        <w:t xml:space="preserve">Учебная дисциплина </w:t>
      </w:r>
      <w:r w:rsidRPr="000A6D69">
        <w:rPr>
          <w:rFonts w:ascii="Times New Roman" w:eastAsia="SimSun, 宋体" w:hAnsi="Times New Roman"/>
          <w:caps/>
          <w:color w:val="000000"/>
          <w:sz w:val="28"/>
          <w:szCs w:val="28"/>
          <w:lang w:bidi="hi-IN"/>
        </w:rPr>
        <w:t xml:space="preserve">ОУП.02. </w:t>
      </w:r>
      <w:r w:rsidRPr="000A6D69">
        <w:rPr>
          <w:rFonts w:ascii="Times New Roman" w:hAnsi="Times New Roman"/>
          <w:sz w:val="28"/>
          <w:szCs w:val="28"/>
        </w:rPr>
        <w:t>Иностранный язык</w:t>
      </w:r>
      <w:r w:rsidRPr="000A6D69">
        <w:rPr>
          <w:rFonts w:ascii="Times New Roman" w:hAnsi="Times New Roman"/>
          <w:b/>
          <w:sz w:val="28"/>
          <w:szCs w:val="28"/>
        </w:rPr>
        <w:t xml:space="preserve"> </w:t>
      </w:r>
      <w:r w:rsidRPr="000A6D69">
        <w:rPr>
          <w:rFonts w:ascii="Times New Roman" w:hAnsi="Times New Roman"/>
          <w:sz w:val="28"/>
          <w:szCs w:val="28"/>
        </w:rPr>
        <w:t>характеризуется:</w:t>
      </w:r>
    </w:p>
    <w:p w:rsidR="00330DB0" w:rsidRPr="000A6D69" w:rsidRDefault="00643693">
      <w:pPr>
        <w:pStyle w:val="Standard"/>
        <w:numPr>
          <w:ilvl w:val="0"/>
          <w:numId w:val="79"/>
        </w:numPr>
        <w:tabs>
          <w:tab w:val="left" w:pos="560"/>
        </w:tabs>
        <w:spacing w:after="0" w:line="24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  <w:r w:rsidRPr="000A6D69">
        <w:rPr>
          <w:rFonts w:ascii="Times New Roman" w:hAnsi="Times New Roman"/>
          <w:sz w:val="28"/>
          <w:szCs w:val="28"/>
        </w:rPr>
        <w:t>направленностью на освоение языковых средств общения, формирование новой языковой системы коммуникации, становление основных черт вторичной языковой личности;</w:t>
      </w:r>
    </w:p>
    <w:p w:rsidR="00330DB0" w:rsidRPr="000A6D69" w:rsidRDefault="00643693">
      <w:pPr>
        <w:pStyle w:val="Standard"/>
        <w:numPr>
          <w:ilvl w:val="0"/>
          <w:numId w:val="6"/>
        </w:numPr>
        <w:tabs>
          <w:tab w:val="left" w:pos="560"/>
        </w:tabs>
        <w:spacing w:after="0" w:line="24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  <w:r w:rsidRPr="000A6D69">
        <w:rPr>
          <w:rFonts w:ascii="Times New Roman" w:hAnsi="Times New Roman"/>
          <w:sz w:val="28"/>
          <w:szCs w:val="28"/>
        </w:rPr>
        <w:t>интегративным характером — сочетанием языкового образования с элементарными основами литературного и художественного образования (ознакомление с образцами зарубежной литературы, драматургии, музыкального искусства, кино и др.);</w:t>
      </w:r>
    </w:p>
    <w:p w:rsidR="000A6D69" w:rsidRDefault="00643693" w:rsidP="000A6D69">
      <w:pPr>
        <w:pStyle w:val="Standard"/>
        <w:numPr>
          <w:ilvl w:val="0"/>
          <w:numId w:val="6"/>
        </w:numPr>
        <w:tabs>
          <w:tab w:val="left" w:pos="560"/>
        </w:tabs>
        <w:spacing w:after="0" w:line="24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A6D69">
        <w:rPr>
          <w:rFonts w:ascii="Times New Roman" w:hAnsi="Times New Roman"/>
          <w:sz w:val="28"/>
          <w:szCs w:val="28"/>
        </w:rPr>
        <w:t>полифункциональностью</w:t>
      </w:r>
      <w:proofErr w:type="spellEnd"/>
      <w:r w:rsidRPr="000A6D69">
        <w:rPr>
          <w:rFonts w:ascii="Times New Roman" w:hAnsi="Times New Roman"/>
          <w:sz w:val="28"/>
          <w:szCs w:val="28"/>
        </w:rPr>
        <w:t xml:space="preserve"> — способностью выступать как целью, так и средством обучения при изучении других предметных областей, что позволяет реализовать в процессе обучения самые разнообразные </w:t>
      </w:r>
      <w:proofErr w:type="spellStart"/>
      <w:r w:rsidRPr="000A6D69">
        <w:rPr>
          <w:rFonts w:ascii="Times New Roman" w:hAnsi="Times New Roman"/>
          <w:sz w:val="28"/>
          <w:szCs w:val="28"/>
        </w:rPr>
        <w:t>межпредметные</w:t>
      </w:r>
      <w:proofErr w:type="spellEnd"/>
      <w:r w:rsidRPr="000A6D69">
        <w:rPr>
          <w:rFonts w:ascii="Times New Roman" w:hAnsi="Times New Roman"/>
          <w:sz w:val="28"/>
          <w:szCs w:val="28"/>
        </w:rPr>
        <w:t xml:space="preserve"> связи.</w:t>
      </w:r>
    </w:p>
    <w:p w:rsidR="000A6D69" w:rsidRDefault="000A6D69" w:rsidP="000A6D69">
      <w:pPr>
        <w:pStyle w:val="Standard"/>
        <w:tabs>
          <w:tab w:val="left" w:pos="560"/>
        </w:tabs>
        <w:spacing w:after="0" w:line="240" w:lineRule="auto"/>
        <w:ind w:right="57"/>
        <w:jc w:val="both"/>
        <w:rPr>
          <w:rFonts w:ascii="Times New Roman" w:hAnsi="Times New Roman"/>
          <w:sz w:val="28"/>
          <w:szCs w:val="28"/>
        </w:rPr>
      </w:pPr>
    </w:p>
    <w:p w:rsidR="000A6D69" w:rsidRDefault="000A6D69" w:rsidP="000A6D69">
      <w:pPr>
        <w:pStyle w:val="Standard"/>
        <w:tabs>
          <w:tab w:val="left" w:pos="560"/>
        </w:tabs>
        <w:spacing w:after="0" w:line="24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  <w:r w:rsidRPr="000A6D69">
        <w:rPr>
          <w:rFonts w:ascii="Times New Roman" w:hAnsi="Times New Roman"/>
          <w:sz w:val="28"/>
          <w:szCs w:val="28"/>
        </w:rPr>
        <w:t>Особое значение дисциплина имеет при формирован</w:t>
      </w:r>
      <w:r>
        <w:rPr>
          <w:rFonts w:ascii="Times New Roman" w:hAnsi="Times New Roman"/>
          <w:sz w:val="28"/>
          <w:szCs w:val="28"/>
        </w:rPr>
        <w:t>ии и развитии общих компетенций:</w:t>
      </w:r>
    </w:p>
    <w:p w:rsidR="000A6D69" w:rsidRPr="000A6D69" w:rsidRDefault="000A6D69" w:rsidP="000A6D69">
      <w:pPr>
        <w:pStyle w:val="Standard"/>
        <w:tabs>
          <w:tab w:val="left" w:pos="560"/>
        </w:tabs>
        <w:spacing w:after="0"/>
        <w:ind w:right="57" w:firstLine="709"/>
        <w:jc w:val="both"/>
        <w:rPr>
          <w:rFonts w:ascii="Times New Roman" w:hAnsi="Times New Roman"/>
          <w:sz w:val="28"/>
          <w:szCs w:val="28"/>
        </w:rPr>
      </w:pPr>
      <w:r w:rsidRPr="000A6D69">
        <w:rPr>
          <w:rFonts w:ascii="Times New Roman" w:hAnsi="Times New Roman"/>
          <w:sz w:val="28"/>
          <w:szCs w:val="28"/>
        </w:rPr>
        <w:t>ОК 01. Выбирать способы решения задач профессиональной деятельности применительно к различным контекстам</w:t>
      </w:r>
      <w:r>
        <w:rPr>
          <w:rFonts w:ascii="Times New Roman" w:hAnsi="Times New Roman"/>
          <w:sz w:val="28"/>
          <w:szCs w:val="28"/>
        </w:rPr>
        <w:t>;</w:t>
      </w:r>
    </w:p>
    <w:p w:rsidR="000A6D69" w:rsidRPr="000A6D69" w:rsidRDefault="000A6D69" w:rsidP="000A6D69">
      <w:pPr>
        <w:pStyle w:val="Standard"/>
        <w:tabs>
          <w:tab w:val="left" w:pos="560"/>
        </w:tabs>
        <w:spacing w:after="0"/>
        <w:ind w:right="57" w:firstLine="709"/>
        <w:jc w:val="both"/>
        <w:rPr>
          <w:rFonts w:ascii="Times New Roman" w:hAnsi="Times New Roman"/>
          <w:sz w:val="28"/>
          <w:szCs w:val="28"/>
        </w:rPr>
      </w:pPr>
      <w:r w:rsidRPr="000A6D69">
        <w:rPr>
          <w:rFonts w:ascii="Times New Roman" w:hAnsi="Times New Roman"/>
          <w:sz w:val="28"/>
          <w:szCs w:val="28"/>
        </w:rPr>
        <w:t>ОК 02. Использовать современные средства поиска, анализа и интерпретации, информации и информационные технологии для выполнения задач профессиональной деятельности</w:t>
      </w:r>
      <w:r>
        <w:rPr>
          <w:rFonts w:ascii="Times New Roman" w:hAnsi="Times New Roman"/>
          <w:sz w:val="28"/>
          <w:szCs w:val="28"/>
        </w:rPr>
        <w:t>;</w:t>
      </w:r>
    </w:p>
    <w:p w:rsidR="000A6D69" w:rsidRPr="000A6D69" w:rsidRDefault="000A6D69" w:rsidP="000A6D69">
      <w:pPr>
        <w:pStyle w:val="Standard"/>
        <w:tabs>
          <w:tab w:val="left" w:pos="560"/>
        </w:tabs>
        <w:spacing w:after="0"/>
        <w:ind w:right="57" w:firstLine="709"/>
        <w:jc w:val="both"/>
        <w:rPr>
          <w:rFonts w:ascii="Times New Roman" w:hAnsi="Times New Roman"/>
          <w:sz w:val="28"/>
          <w:szCs w:val="28"/>
        </w:rPr>
      </w:pPr>
      <w:r w:rsidRPr="000A6D69">
        <w:rPr>
          <w:rFonts w:ascii="Times New Roman" w:hAnsi="Times New Roman"/>
          <w:sz w:val="28"/>
          <w:szCs w:val="28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</w:r>
      <w:r>
        <w:rPr>
          <w:rFonts w:ascii="Times New Roman" w:hAnsi="Times New Roman"/>
          <w:sz w:val="28"/>
          <w:szCs w:val="28"/>
        </w:rPr>
        <w:t>;</w:t>
      </w:r>
    </w:p>
    <w:p w:rsidR="000A6D69" w:rsidRPr="000A6D69" w:rsidRDefault="000A6D69" w:rsidP="000A6D69">
      <w:pPr>
        <w:pStyle w:val="Standard"/>
        <w:tabs>
          <w:tab w:val="left" w:pos="560"/>
        </w:tabs>
        <w:spacing w:after="0"/>
        <w:ind w:right="57" w:firstLine="709"/>
        <w:jc w:val="both"/>
        <w:rPr>
          <w:rFonts w:ascii="Times New Roman" w:hAnsi="Times New Roman"/>
          <w:sz w:val="28"/>
          <w:szCs w:val="28"/>
        </w:rPr>
      </w:pPr>
      <w:r w:rsidRPr="000A6D69">
        <w:rPr>
          <w:rFonts w:ascii="Times New Roman" w:hAnsi="Times New Roman"/>
          <w:sz w:val="28"/>
          <w:szCs w:val="28"/>
        </w:rPr>
        <w:t>ОК 04. Эффективно взаимодействовать и работать в коллективе и команде</w:t>
      </w:r>
      <w:r>
        <w:rPr>
          <w:rFonts w:ascii="Times New Roman" w:hAnsi="Times New Roman"/>
          <w:sz w:val="28"/>
          <w:szCs w:val="28"/>
        </w:rPr>
        <w:t>;</w:t>
      </w:r>
    </w:p>
    <w:p w:rsidR="000A6D69" w:rsidRPr="000A6D69" w:rsidRDefault="000A6D69" w:rsidP="000A6D69">
      <w:pPr>
        <w:pStyle w:val="Standard"/>
        <w:tabs>
          <w:tab w:val="left" w:pos="560"/>
        </w:tabs>
        <w:spacing w:after="0"/>
        <w:ind w:right="57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ОК </w:t>
      </w:r>
      <w:r w:rsidRPr="000A6D69">
        <w:rPr>
          <w:rFonts w:ascii="Times New Roman" w:hAnsi="Times New Roman"/>
          <w:sz w:val="28"/>
          <w:szCs w:val="28"/>
        </w:rPr>
        <w:t>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  <w:r>
        <w:rPr>
          <w:rFonts w:ascii="Times New Roman" w:hAnsi="Times New Roman"/>
          <w:sz w:val="28"/>
          <w:szCs w:val="28"/>
        </w:rPr>
        <w:t>;</w:t>
      </w:r>
    </w:p>
    <w:p w:rsidR="000A6D69" w:rsidRPr="000A6D69" w:rsidRDefault="000A6D69" w:rsidP="000A6D69">
      <w:pPr>
        <w:pStyle w:val="Standard"/>
        <w:tabs>
          <w:tab w:val="left" w:pos="560"/>
        </w:tabs>
        <w:spacing w:after="0"/>
        <w:ind w:right="57" w:firstLine="709"/>
        <w:jc w:val="both"/>
        <w:rPr>
          <w:rFonts w:ascii="Times New Roman" w:hAnsi="Times New Roman"/>
          <w:sz w:val="28"/>
          <w:szCs w:val="28"/>
        </w:rPr>
      </w:pPr>
      <w:r w:rsidRPr="000A6D69">
        <w:rPr>
          <w:rFonts w:ascii="Times New Roman" w:hAnsi="Times New Roman"/>
          <w:sz w:val="28"/>
          <w:szCs w:val="28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</w:r>
      <w:r>
        <w:rPr>
          <w:rFonts w:ascii="Times New Roman" w:hAnsi="Times New Roman"/>
          <w:sz w:val="28"/>
          <w:szCs w:val="28"/>
        </w:rPr>
        <w:t>;</w:t>
      </w:r>
    </w:p>
    <w:p w:rsidR="000A6D69" w:rsidRPr="000A6D69" w:rsidRDefault="000A6D69" w:rsidP="000A6D69">
      <w:pPr>
        <w:pStyle w:val="Standard"/>
        <w:tabs>
          <w:tab w:val="left" w:pos="560"/>
        </w:tabs>
        <w:spacing w:after="0" w:line="24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  <w:r w:rsidRPr="000A6D69">
        <w:rPr>
          <w:rFonts w:ascii="Times New Roman" w:hAnsi="Times New Roman"/>
          <w:sz w:val="28"/>
          <w:szCs w:val="28"/>
        </w:rPr>
        <w:t>ОК 09. Пользоваться профессиональной документацией на государственном и иностранном языках</w:t>
      </w:r>
      <w:r>
        <w:rPr>
          <w:rFonts w:ascii="Times New Roman" w:hAnsi="Times New Roman"/>
          <w:sz w:val="28"/>
          <w:szCs w:val="28"/>
        </w:rPr>
        <w:t>.</w:t>
      </w:r>
    </w:p>
    <w:p w:rsidR="00330DB0" w:rsidRDefault="00330DB0">
      <w:pPr>
        <w:pStyle w:val="Standard"/>
        <w:spacing w:after="0"/>
        <w:rPr>
          <w:rFonts w:ascii="Times New Roman" w:hAnsi="Times New Roman"/>
          <w:vanish/>
          <w:color w:val="000000"/>
          <w:sz w:val="21"/>
          <w:szCs w:val="21"/>
          <w:lang w:bidi="ru-RU"/>
        </w:rPr>
      </w:pPr>
    </w:p>
    <w:p w:rsidR="000A6D69" w:rsidRDefault="000A6D69">
      <w:pPr>
        <w:pStyle w:val="Standard"/>
        <w:spacing w:after="0"/>
        <w:rPr>
          <w:rFonts w:ascii="Times New Roman" w:hAnsi="Times New Roman"/>
          <w:vanish/>
          <w:color w:val="000000"/>
          <w:sz w:val="21"/>
          <w:szCs w:val="21"/>
          <w:lang w:bidi="ru-RU"/>
        </w:rPr>
      </w:pPr>
    </w:p>
    <w:p w:rsidR="000A6D69" w:rsidRDefault="000A6D69">
      <w:pPr>
        <w:pStyle w:val="Standard"/>
        <w:spacing w:after="0"/>
        <w:rPr>
          <w:rFonts w:ascii="Times New Roman" w:hAnsi="Times New Roman"/>
          <w:vanish/>
          <w:color w:val="000000"/>
          <w:sz w:val="21"/>
          <w:szCs w:val="21"/>
          <w:lang w:bidi="ru-RU"/>
        </w:rPr>
      </w:pPr>
    </w:p>
    <w:p w:rsidR="00330DB0" w:rsidRDefault="00330DB0">
      <w:pPr>
        <w:pStyle w:val="Standard"/>
        <w:spacing w:line="1" w:lineRule="exact"/>
        <w:rPr>
          <w:rFonts w:ascii="Times New Roman" w:hAnsi="Times New Roman"/>
          <w:vanish/>
          <w:sz w:val="21"/>
          <w:szCs w:val="21"/>
        </w:rPr>
      </w:pPr>
    </w:p>
    <w:p w:rsidR="00330DB0" w:rsidRPr="006061B1" w:rsidRDefault="00643693" w:rsidP="000A6D69">
      <w:pPr>
        <w:pStyle w:val="Standard"/>
        <w:widowControl w:val="0"/>
        <w:numPr>
          <w:ilvl w:val="1"/>
          <w:numId w:val="117"/>
        </w:numPr>
        <w:tabs>
          <w:tab w:val="left" w:pos="1042"/>
        </w:tabs>
        <w:autoSpaceDE w:val="0"/>
        <w:spacing w:after="0" w:line="240" w:lineRule="auto"/>
        <w:jc w:val="both"/>
        <w:rPr>
          <w:sz w:val="28"/>
          <w:szCs w:val="28"/>
        </w:rPr>
      </w:pPr>
      <w:r w:rsidRPr="006061B1">
        <w:rPr>
          <w:rFonts w:ascii="Times New Roman" w:hAnsi="Times New Roman"/>
          <w:b/>
          <w:sz w:val="28"/>
          <w:szCs w:val="28"/>
        </w:rPr>
        <w:t>Реализация</w:t>
      </w:r>
      <w:r w:rsidRPr="006061B1">
        <w:rPr>
          <w:rFonts w:ascii="Times New Roman" w:hAnsi="Times New Roman"/>
          <w:b/>
          <w:spacing w:val="-7"/>
          <w:sz w:val="28"/>
          <w:szCs w:val="28"/>
        </w:rPr>
        <w:t xml:space="preserve"> </w:t>
      </w:r>
      <w:r w:rsidRPr="006061B1">
        <w:rPr>
          <w:rFonts w:ascii="Times New Roman" w:hAnsi="Times New Roman"/>
          <w:b/>
          <w:sz w:val="28"/>
          <w:szCs w:val="28"/>
        </w:rPr>
        <w:t>воспитательных</w:t>
      </w:r>
      <w:r w:rsidRPr="006061B1">
        <w:rPr>
          <w:rFonts w:ascii="Times New Roman" w:hAnsi="Times New Roman"/>
          <w:b/>
          <w:spacing w:val="-5"/>
          <w:sz w:val="28"/>
          <w:szCs w:val="28"/>
        </w:rPr>
        <w:t xml:space="preserve"> </w:t>
      </w:r>
      <w:r w:rsidRPr="006061B1">
        <w:rPr>
          <w:rFonts w:ascii="Times New Roman" w:hAnsi="Times New Roman"/>
          <w:b/>
          <w:sz w:val="28"/>
          <w:szCs w:val="28"/>
        </w:rPr>
        <w:t>аспектов</w:t>
      </w:r>
      <w:r w:rsidRPr="006061B1">
        <w:rPr>
          <w:rFonts w:ascii="Times New Roman" w:hAnsi="Times New Roman"/>
          <w:b/>
          <w:spacing w:val="-5"/>
          <w:sz w:val="28"/>
          <w:szCs w:val="28"/>
        </w:rPr>
        <w:t xml:space="preserve"> </w:t>
      </w:r>
      <w:r w:rsidRPr="006061B1">
        <w:rPr>
          <w:rFonts w:ascii="Times New Roman" w:hAnsi="Times New Roman"/>
          <w:b/>
          <w:sz w:val="28"/>
          <w:szCs w:val="28"/>
        </w:rPr>
        <w:t>в</w:t>
      </w:r>
      <w:r w:rsidRPr="006061B1">
        <w:rPr>
          <w:rFonts w:ascii="Times New Roman" w:hAnsi="Times New Roman"/>
          <w:b/>
          <w:spacing w:val="-5"/>
          <w:sz w:val="28"/>
          <w:szCs w:val="28"/>
        </w:rPr>
        <w:t xml:space="preserve"> </w:t>
      </w:r>
      <w:r w:rsidRPr="006061B1">
        <w:rPr>
          <w:rFonts w:ascii="Times New Roman" w:hAnsi="Times New Roman"/>
          <w:b/>
          <w:sz w:val="28"/>
          <w:szCs w:val="28"/>
        </w:rPr>
        <w:t>процессе</w:t>
      </w:r>
      <w:r w:rsidRPr="006061B1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Pr="006061B1">
        <w:rPr>
          <w:rFonts w:ascii="Times New Roman" w:hAnsi="Times New Roman"/>
          <w:b/>
          <w:sz w:val="28"/>
          <w:szCs w:val="28"/>
        </w:rPr>
        <w:t>учебных</w:t>
      </w:r>
      <w:r w:rsidRPr="006061B1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 w:rsidRPr="006061B1">
        <w:rPr>
          <w:rFonts w:ascii="Times New Roman" w:hAnsi="Times New Roman"/>
          <w:b/>
          <w:spacing w:val="-2"/>
          <w:sz w:val="28"/>
          <w:szCs w:val="28"/>
        </w:rPr>
        <w:t xml:space="preserve">занятий   </w:t>
      </w:r>
    </w:p>
    <w:p w:rsidR="00330DB0" w:rsidRPr="006061B1" w:rsidRDefault="00643693">
      <w:pPr>
        <w:widowControl/>
        <w:tabs>
          <w:tab w:val="left" w:pos="10206"/>
        </w:tabs>
        <w:suppressAutoHyphens w:val="0"/>
        <w:ind w:firstLine="709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6061B1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</w:t>
      </w:r>
    </w:p>
    <w:p w:rsidR="00330DB0" w:rsidRPr="006061B1" w:rsidRDefault="00643693">
      <w:pPr>
        <w:widowControl/>
        <w:tabs>
          <w:tab w:val="left" w:pos="10206"/>
        </w:tabs>
        <w:suppressAutoHyphens w:val="0"/>
        <w:ind w:firstLine="709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6061B1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На занятиях используются воспитательные возможности содержания учебного предмета, в том числе в сфере достижения личностных результатов обучения, включающих:</w:t>
      </w:r>
    </w:p>
    <w:p w:rsidR="00330DB0" w:rsidRPr="006061B1" w:rsidRDefault="00643693">
      <w:pPr>
        <w:widowControl/>
        <w:tabs>
          <w:tab w:val="left" w:pos="10206"/>
        </w:tabs>
        <w:suppressAutoHyphens w:val="0"/>
        <w:ind w:firstLine="709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6061B1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- демонстрацию интереса к будущей профессии;</w:t>
      </w:r>
    </w:p>
    <w:p w:rsidR="00330DB0" w:rsidRPr="006061B1" w:rsidRDefault="00643693">
      <w:pPr>
        <w:widowControl/>
        <w:tabs>
          <w:tab w:val="left" w:pos="10206"/>
        </w:tabs>
        <w:suppressAutoHyphens w:val="0"/>
        <w:ind w:firstLine="709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6061B1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- оценку собственного продвижения, личностного развития;</w:t>
      </w:r>
    </w:p>
    <w:p w:rsidR="00330DB0" w:rsidRPr="006061B1" w:rsidRDefault="00643693">
      <w:pPr>
        <w:widowControl/>
        <w:tabs>
          <w:tab w:val="left" w:pos="10206"/>
        </w:tabs>
        <w:suppressAutoHyphens w:val="0"/>
        <w:ind w:firstLine="709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6061B1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- положительную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:rsidR="00330DB0" w:rsidRPr="006061B1" w:rsidRDefault="00643693">
      <w:pPr>
        <w:widowControl/>
        <w:tabs>
          <w:tab w:val="left" w:pos="10206"/>
        </w:tabs>
        <w:suppressAutoHyphens w:val="0"/>
        <w:ind w:firstLine="709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6061B1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- ответственность за результат учебной деятельности и подготовки к профессиональной деятельности;</w:t>
      </w:r>
    </w:p>
    <w:p w:rsidR="00330DB0" w:rsidRPr="006061B1" w:rsidRDefault="00643693">
      <w:pPr>
        <w:widowControl/>
        <w:tabs>
          <w:tab w:val="left" w:pos="10206"/>
        </w:tabs>
        <w:suppressAutoHyphens w:val="0"/>
        <w:ind w:firstLine="709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6061B1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- проявление высокопрофессиональной трудовой активности;</w:t>
      </w:r>
    </w:p>
    <w:p w:rsidR="00330DB0" w:rsidRPr="006061B1" w:rsidRDefault="00643693">
      <w:pPr>
        <w:widowControl/>
        <w:tabs>
          <w:tab w:val="left" w:pos="10206"/>
        </w:tabs>
        <w:suppressAutoHyphens w:val="0"/>
        <w:ind w:firstLine="709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6061B1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- участие в исследовательской и проектной работе;</w:t>
      </w:r>
    </w:p>
    <w:p w:rsidR="00330DB0" w:rsidRPr="006061B1" w:rsidRDefault="00643693">
      <w:pPr>
        <w:widowControl/>
        <w:tabs>
          <w:tab w:val="left" w:pos="10206"/>
        </w:tabs>
        <w:suppressAutoHyphens w:val="0"/>
        <w:ind w:firstLine="709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6061B1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- участие в конкурсах профессионального мастерства, олимпиадах по профессии, викторинах, в предметных неделях;</w:t>
      </w:r>
    </w:p>
    <w:p w:rsidR="00330DB0" w:rsidRPr="006061B1" w:rsidRDefault="00643693">
      <w:pPr>
        <w:widowControl/>
        <w:tabs>
          <w:tab w:val="left" w:pos="10206"/>
        </w:tabs>
        <w:suppressAutoHyphens w:val="0"/>
        <w:ind w:firstLine="709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6061B1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-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330DB0" w:rsidRPr="006061B1" w:rsidRDefault="00643693">
      <w:pPr>
        <w:widowControl/>
        <w:tabs>
          <w:tab w:val="left" w:pos="10206"/>
        </w:tabs>
        <w:suppressAutoHyphens w:val="0"/>
        <w:ind w:firstLine="709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6061B1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- конструктивное взаимодействие в учебном коллективе;</w:t>
      </w:r>
    </w:p>
    <w:p w:rsidR="00330DB0" w:rsidRPr="006061B1" w:rsidRDefault="00643693">
      <w:pPr>
        <w:widowControl/>
        <w:tabs>
          <w:tab w:val="left" w:pos="10206"/>
        </w:tabs>
        <w:suppressAutoHyphens w:val="0"/>
        <w:ind w:firstLine="709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6061B1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- демонстрация навыков межличностного делового общения, социального имиджа;</w:t>
      </w:r>
    </w:p>
    <w:p w:rsidR="00330DB0" w:rsidRPr="006061B1" w:rsidRDefault="00643693">
      <w:pPr>
        <w:widowControl/>
        <w:tabs>
          <w:tab w:val="left" w:pos="10206"/>
        </w:tabs>
        <w:suppressAutoHyphens w:val="0"/>
        <w:ind w:firstLine="709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6061B1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- 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330DB0" w:rsidRPr="006061B1" w:rsidRDefault="00643693">
      <w:pPr>
        <w:widowControl/>
        <w:tabs>
          <w:tab w:val="left" w:pos="10206"/>
        </w:tabs>
        <w:suppressAutoHyphens w:val="0"/>
        <w:ind w:firstLine="709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6061B1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- формирование гражданской позиции; участие в волонтерском движении;  </w:t>
      </w:r>
    </w:p>
    <w:p w:rsidR="00330DB0" w:rsidRPr="006061B1" w:rsidRDefault="00643693">
      <w:pPr>
        <w:widowControl/>
        <w:tabs>
          <w:tab w:val="left" w:pos="10206"/>
        </w:tabs>
        <w:suppressAutoHyphens w:val="0"/>
        <w:ind w:firstLine="709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6061B1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- проявление мировоззренческих установок на готовность молодых людей к работе на благо Отечества;</w:t>
      </w:r>
    </w:p>
    <w:p w:rsidR="00330DB0" w:rsidRPr="006061B1" w:rsidRDefault="00643693">
      <w:pPr>
        <w:widowControl/>
        <w:tabs>
          <w:tab w:val="left" w:pos="10206"/>
        </w:tabs>
        <w:suppressAutoHyphens w:val="0"/>
        <w:ind w:firstLine="709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6061B1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- проявление правовой активности и навыков правомерного поведения, уважения к Закону;</w:t>
      </w:r>
    </w:p>
    <w:p w:rsidR="00330DB0" w:rsidRPr="006061B1" w:rsidRDefault="00643693">
      <w:pPr>
        <w:widowControl/>
        <w:tabs>
          <w:tab w:val="left" w:pos="10206"/>
        </w:tabs>
        <w:suppressAutoHyphens w:val="0"/>
        <w:ind w:firstLine="709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6061B1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- отсутствие фактов проявления идеологии терроризма и экстремизма среди обучающихся;</w:t>
      </w:r>
    </w:p>
    <w:p w:rsidR="00330DB0" w:rsidRPr="006061B1" w:rsidRDefault="00643693">
      <w:pPr>
        <w:widowControl/>
        <w:tabs>
          <w:tab w:val="left" w:pos="10206"/>
        </w:tabs>
        <w:suppressAutoHyphens w:val="0"/>
        <w:ind w:firstLine="709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6061B1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- отсутствие социальных конфликтов среди обучающихся, основанных на межнациональной, межрелигиозной почве;</w:t>
      </w:r>
    </w:p>
    <w:p w:rsidR="00330DB0" w:rsidRPr="006061B1" w:rsidRDefault="00643693">
      <w:pPr>
        <w:widowControl/>
        <w:tabs>
          <w:tab w:val="left" w:pos="10206"/>
        </w:tabs>
        <w:suppressAutoHyphens w:val="0"/>
        <w:ind w:firstLine="709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6061B1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- участие в реализации просветительских программ, поисковых, археологических, военно-исторических, краеведческих отрядах и молодежных объединениях;</w:t>
      </w:r>
    </w:p>
    <w:p w:rsidR="00330DB0" w:rsidRPr="006061B1" w:rsidRDefault="00643693">
      <w:pPr>
        <w:widowControl/>
        <w:tabs>
          <w:tab w:val="left" w:pos="10206"/>
        </w:tabs>
        <w:suppressAutoHyphens w:val="0"/>
        <w:ind w:firstLine="709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6061B1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- добровольческие инициативы по поддержки инвалидов и престарелых граждан;</w:t>
      </w:r>
    </w:p>
    <w:p w:rsidR="00330DB0" w:rsidRPr="006061B1" w:rsidRDefault="00643693">
      <w:pPr>
        <w:widowControl/>
        <w:tabs>
          <w:tab w:val="left" w:pos="10206"/>
        </w:tabs>
        <w:suppressAutoHyphens w:val="0"/>
        <w:ind w:firstLine="709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6061B1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- проявление экологической культуры, бережного отношения к родной земле, природным богатствам России и мира;</w:t>
      </w:r>
    </w:p>
    <w:p w:rsidR="00330DB0" w:rsidRPr="006061B1" w:rsidRDefault="00643693">
      <w:pPr>
        <w:widowControl/>
        <w:tabs>
          <w:tab w:val="left" w:pos="10206"/>
        </w:tabs>
        <w:suppressAutoHyphens w:val="0"/>
        <w:ind w:firstLine="709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6061B1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- демонстрацию умений и навыков разумного природопользования, нетерпимого отношения к действиям, приносящим вред экологии;</w:t>
      </w:r>
    </w:p>
    <w:p w:rsidR="00330DB0" w:rsidRPr="006061B1" w:rsidRDefault="00643693">
      <w:pPr>
        <w:widowControl/>
        <w:tabs>
          <w:tab w:val="left" w:pos="10206"/>
        </w:tabs>
        <w:suppressAutoHyphens w:val="0"/>
        <w:ind w:firstLine="709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6061B1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- демонстрацию навыков здорового образа жизни и высокий уровень культуры здоровья обучающихся;</w:t>
      </w:r>
    </w:p>
    <w:p w:rsidR="00330DB0" w:rsidRPr="006061B1" w:rsidRDefault="00643693">
      <w:pPr>
        <w:widowControl/>
        <w:tabs>
          <w:tab w:val="left" w:pos="10206"/>
        </w:tabs>
        <w:suppressAutoHyphens w:val="0"/>
        <w:ind w:firstLine="709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6061B1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- 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330DB0" w:rsidRPr="006061B1" w:rsidRDefault="00643693">
      <w:pPr>
        <w:widowControl/>
        <w:tabs>
          <w:tab w:val="left" w:pos="10206"/>
        </w:tabs>
        <w:suppressAutoHyphens w:val="0"/>
        <w:ind w:firstLine="709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6061B1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- 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330DB0" w:rsidRPr="006061B1" w:rsidRDefault="00643693">
      <w:pPr>
        <w:widowControl/>
        <w:tabs>
          <w:tab w:val="left" w:pos="10206"/>
        </w:tabs>
        <w:suppressAutoHyphens w:val="0"/>
        <w:ind w:firstLine="709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6061B1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- участие в конкурсах профессионального мастерства разного уровня и в командных проектах;</w:t>
      </w:r>
    </w:p>
    <w:p w:rsidR="00330DB0" w:rsidRPr="006061B1" w:rsidRDefault="00643693">
      <w:pPr>
        <w:widowControl/>
        <w:tabs>
          <w:tab w:val="left" w:pos="10206"/>
        </w:tabs>
        <w:suppressAutoHyphens w:val="0"/>
        <w:ind w:firstLine="709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6061B1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- формирование мотивации на получение профильного высшего образования по выбранной специальности;</w:t>
      </w:r>
    </w:p>
    <w:p w:rsidR="00330DB0" w:rsidRPr="006061B1" w:rsidRDefault="00643693">
      <w:pPr>
        <w:widowControl/>
        <w:tabs>
          <w:tab w:val="left" w:pos="10206"/>
        </w:tabs>
        <w:suppressAutoHyphens w:val="0"/>
        <w:ind w:firstLine="709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6061B1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- 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330DB0" w:rsidRPr="006061B1" w:rsidRDefault="00643693">
      <w:pPr>
        <w:widowControl/>
        <w:tabs>
          <w:tab w:val="left" w:pos="10206"/>
        </w:tabs>
        <w:suppressAutoHyphens w:val="0"/>
        <w:ind w:firstLine="709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6061B1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- развитие эстетического восприятия, способности воспринимать прекрасное в окружающей природе, в искусстве.</w:t>
      </w:r>
    </w:p>
    <w:p w:rsidR="000A6D69" w:rsidRDefault="00643693" w:rsidP="000A6D69">
      <w:pPr>
        <w:widowControl/>
        <w:tabs>
          <w:tab w:val="left" w:pos="10206"/>
        </w:tabs>
        <w:suppressAutoHyphens w:val="0"/>
        <w:ind w:firstLine="709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6061B1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 для обсуждения.</w:t>
      </w:r>
    </w:p>
    <w:p w:rsidR="000A6D69" w:rsidRDefault="000A6D69" w:rsidP="000A6D69">
      <w:pPr>
        <w:widowControl/>
        <w:tabs>
          <w:tab w:val="left" w:pos="10206"/>
        </w:tabs>
        <w:suppressAutoHyphens w:val="0"/>
        <w:ind w:firstLine="709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</w:p>
    <w:p w:rsidR="00330DB0" w:rsidRPr="000A6D69" w:rsidRDefault="000A6D69" w:rsidP="000A6D69">
      <w:pPr>
        <w:widowControl/>
        <w:tabs>
          <w:tab w:val="left" w:pos="10206"/>
        </w:tabs>
        <w:suppressAutoHyphens w:val="0"/>
        <w:ind w:firstLine="709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1.5</w:t>
      </w:r>
      <w:r w:rsidR="00643693" w:rsidRPr="006061B1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Использование</w:t>
      </w:r>
      <w:r w:rsidR="00643693" w:rsidRPr="006061B1"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ru-RU" w:bidi="ar-SA"/>
        </w:rPr>
        <w:t xml:space="preserve"> </w:t>
      </w:r>
      <w:r w:rsidR="00643693" w:rsidRPr="006061B1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активных</w:t>
      </w:r>
      <w:r w:rsidR="00643693" w:rsidRPr="006061B1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 w:bidi="ar-SA"/>
        </w:rPr>
        <w:t xml:space="preserve"> </w:t>
      </w:r>
      <w:r w:rsidR="00643693" w:rsidRPr="006061B1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и</w:t>
      </w:r>
      <w:r w:rsidR="00643693" w:rsidRPr="006061B1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 w:bidi="ar-SA"/>
        </w:rPr>
        <w:t xml:space="preserve"> </w:t>
      </w:r>
      <w:r w:rsidR="00643693" w:rsidRPr="006061B1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интерактивных</w:t>
      </w:r>
      <w:r w:rsidR="00643693" w:rsidRPr="006061B1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 w:bidi="ar-SA"/>
        </w:rPr>
        <w:t xml:space="preserve"> </w:t>
      </w:r>
      <w:r w:rsidR="00643693" w:rsidRPr="006061B1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форм</w:t>
      </w:r>
      <w:r w:rsidR="00643693" w:rsidRPr="006061B1"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ru-RU" w:bidi="ar-SA"/>
        </w:rPr>
        <w:t xml:space="preserve"> </w:t>
      </w:r>
      <w:r w:rsidR="00643693" w:rsidRPr="006061B1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проведения</w:t>
      </w:r>
      <w:r w:rsidR="00643693" w:rsidRPr="006061B1"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ru-RU" w:bidi="ar-SA"/>
        </w:rPr>
        <w:t xml:space="preserve"> </w:t>
      </w:r>
      <w:r w:rsidR="00643693" w:rsidRPr="006061B1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 w:bidi="ar-SA"/>
        </w:rPr>
        <w:t>занятий</w:t>
      </w:r>
    </w:p>
    <w:p w:rsidR="00330DB0" w:rsidRPr="006061B1" w:rsidRDefault="00643693">
      <w:p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ind w:firstLine="709"/>
        <w:jc w:val="both"/>
        <w:rPr>
          <w:sz w:val="28"/>
          <w:szCs w:val="28"/>
        </w:rPr>
      </w:pPr>
      <w:r w:rsidRPr="006061B1">
        <w:rPr>
          <w:rFonts w:ascii="Times New Roman" w:eastAsia="Times New Roman" w:hAnsi="Times New Roman" w:cs="Times New Roman"/>
          <w:spacing w:val="-6"/>
          <w:sz w:val="28"/>
          <w:szCs w:val="28"/>
          <w:lang w:eastAsia="ar-SA" w:bidi="ar-SA"/>
        </w:rPr>
        <w:t>На</w:t>
      </w:r>
      <w:r w:rsidRPr="006061B1"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  <w:t xml:space="preserve"> </w:t>
      </w:r>
      <w:r w:rsidRPr="006061B1">
        <w:rPr>
          <w:rFonts w:ascii="Times New Roman" w:eastAsia="Times New Roman" w:hAnsi="Times New Roman" w:cs="Times New Roman"/>
          <w:spacing w:val="-2"/>
          <w:sz w:val="28"/>
          <w:szCs w:val="28"/>
          <w:lang w:eastAsia="ar-SA" w:bidi="ar-SA"/>
        </w:rPr>
        <w:t>занятиях</w:t>
      </w:r>
      <w:r w:rsidRPr="006061B1"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  <w:t xml:space="preserve"> </w:t>
      </w:r>
      <w:r w:rsidRPr="006061B1">
        <w:rPr>
          <w:rFonts w:ascii="Times New Roman" w:eastAsia="Times New Roman" w:hAnsi="Times New Roman" w:cs="Times New Roman"/>
          <w:spacing w:val="-6"/>
          <w:sz w:val="28"/>
          <w:szCs w:val="28"/>
          <w:lang w:eastAsia="ar-SA" w:bidi="ar-SA"/>
        </w:rPr>
        <w:t>по</w:t>
      </w:r>
      <w:r w:rsidRPr="006061B1"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  <w:t xml:space="preserve"> </w:t>
      </w:r>
      <w:r w:rsidRPr="006061B1">
        <w:rPr>
          <w:rFonts w:ascii="Times New Roman" w:eastAsia="Times New Roman" w:hAnsi="Times New Roman" w:cs="Times New Roman"/>
          <w:spacing w:val="-2"/>
          <w:sz w:val="28"/>
          <w:szCs w:val="28"/>
          <w:lang w:eastAsia="ar-SA" w:bidi="ar-SA"/>
        </w:rPr>
        <w:t>учебному</w:t>
      </w:r>
      <w:r w:rsidRPr="006061B1"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  <w:t xml:space="preserve"> </w:t>
      </w:r>
      <w:r w:rsidRPr="006061B1">
        <w:rPr>
          <w:rFonts w:ascii="Times New Roman" w:eastAsia="Times New Roman" w:hAnsi="Times New Roman" w:cs="Times New Roman"/>
          <w:spacing w:val="-2"/>
          <w:sz w:val="28"/>
          <w:szCs w:val="28"/>
          <w:lang w:eastAsia="ar-SA" w:bidi="ar-SA"/>
        </w:rPr>
        <w:t>предмету</w:t>
      </w:r>
      <w:r w:rsidRPr="006061B1"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  <w:t xml:space="preserve"> </w:t>
      </w:r>
      <w:r w:rsidRPr="006061B1">
        <w:rPr>
          <w:rFonts w:ascii="Times New Roman" w:eastAsia="Times New Roman" w:hAnsi="Times New Roman" w:cs="Times New Roman"/>
          <w:spacing w:val="-2"/>
          <w:sz w:val="28"/>
          <w:szCs w:val="28"/>
          <w:lang w:eastAsia="ar-SA" w:bidi="ar-SA"/>
        </w:rPr>
        <w:t>используются</w:t>
      </w:r>
      <w:r w:rsidRPr="006061B1"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  <w:t xml:space="preserve"> </w:t>
      </w:r>
      <w:r w:rsidRPr="006061B1">
        <w:rPr>
          <w:rFonts w:ascii="Times New Roman" w:eastAsia="Times New Roman" w:hAnsi="Times New Roman" w:cs="Times New Roman"/>
          <w:spacing w:val="-2"/>
          <w:sz w:val="28"/>
          <w:szCs w:val="28"/>
          <w:lang w:eastAsia="ar-SA" w:bidi="ar-SA"/>
        </w:rPr>
        <w:t>следующие</w:t>
      </w:r>
      <w:r w:rsidRPr="006061B1"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  <w:t xml:space="preserve"> </w:t>
      </w:r>
      <w:r w:rsidRPr="006061B1">
        <w:rPr>
          <w:rFonts w:ascii="Times New Roman" w:eastAsia="Times New Roman" w:hAnsi="Times New Roman" w:cs="Times New Roman"/>
          <w:spacing w:val="-2"/>
          <w:sz w:val="28"/>
          <w:szCs w:val="28"/>
          <w:lang w:eastAsia="ar-SA" w:bidi="ar-SA"/>
        </w:rPr>
        <w:t>активные</w:t>
      </w:r>
      <w:r w:rsidRPr="006061B1"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  <w:t xml:space="preserve"> </w:t>
      </w:r>
      <w:r w:rsidRPr="006061B1">
        <w:rPr>
          <w:rFonts w:ascii="Times New Roman" w:eastAsia="Times New Roman" w:hAnsi="Times New Roman" w:cs="Times New Roman"/>
          <w:spacing w:val="-10"/>
          <w:sz w:val="28"/>
          <w:szCs w:val="28"/>
          <w:lang w:eastAsia="ar-SA" w:bidi="ar-SA"/>
        </w:rPr>
        <w:t xml:space="preserve">и </w:t>
      </w:r>
      <w:r w:rsidRPr="006061B1"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  <w:t>интерактивные формы проведения занятий:</w:t>
      </w:r>
    </w:p>
    <w:p w:rsidR="00330DB0" w:rsidRPr="006061B1" w:rsidRDefault="00643693">
      <w:p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jc w:val="both"/>
        <w:rPr>
          <w:sz w:val="28"/>
          <w:szCs w:val="28"/>
        </w:rPr>
      </w:pPr>
      <w:r w:rsidRPr="006061B1"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  <w:t>– круглый</w:t>
      </w:r>
      <w:r w:rsidRPr="006061B1">
        <w:rPr>
          <w:rFonts w:ascii="Times New Roman" w:eastAsia="Times New Roman" w:hAnsi="Times New Roman" w:cs="Times New Roman"/>
          <w:spacing w:val="-15"/>
          <w:sz w:val="28"/>
          <w:szCs w:val="28"/>
          <w:lang w:eastAsia="ar-SA" w:bidi="ar-SA"/>
        </w:rPr>
        <w:t xml:space="preserve"> </w:t>
      </w:r>
      <w:r w:rsidRPr="006061B1">
        <w:rPr>
          <w:rFonts w:ascii="Times New Roman" w:eastAsia="Times New Roman" w:hAnsi="Times New Roman" w:cs="Times New Roman"/>
          <w:spacing w:val="-2"/>
          <w:sz w:val="28"/>
          <w:szCs w:val="28"/>
          <w:lang w:eastAsia="ar-SA" w:bidi="ar-SA"/>
        </w:rPr>
        <w:t>стол;</w:t>
      </w:r>
    </w:p>
    <w:p w:rsidR="00330DB0" w:rsidRPr="006061B1" w:rsidRDefault="00643693">
      <w:pPr>
        <w:tabs>
          <w:tab w:val="left" w:pos="981"/>
          <w:tab w:val="left" w:pos="982"/>
        </w:tabs>
        <w:autoSpaceDE w:val="0"/>
        <w:rPr>
          <w:sz w:val="28"/>
          <w:szCs w:val="28"/>
        </w:rPr>
      </w:pPr>
      <w:r w:rsidRPr="006061B1"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- дискуссии;</w:t>
      </w:r>
    </w:p>
    <w:p w:rsidR="00330DB0" w:rsidRPr="006061B1" w:rsidRDefault="00643693">
      <w:pPr>
        <w:tabs>
          <w:tab w:val="left" w:pos="981"/>
          <w:tab w:val="left" w:pos="982"/>
        </w:tabs>
        <w:autoSpaceDE w:val="0"/>
        <w:rPr>
          <w:sz w:val="28"/>
          <w:szCs w:val="28"/>
        </w:rPr>
      </w:pPr>
      <w:r w:rsidRPr="006061B1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- групповая</w:t>
      </w:r>
      <w:r w:rsidRPr="006061B1">
        <w:rPr>
          <w:rFonts w:ascii="Times New Roman" w:eastAsia="Times New Roman" w:hAnsi="Times New Roman" w:cs="Times New Roman"/>
          <w:spacing w:val="-6"/>
          <w:sz w:val="28"/>
          <w:szCs w:val="28"/>
          <w:lang w:eastAsia="ru-RU" w:bidi="ar-SA"/>
        </w:rPr>
        <w:t xml:space="preserve"> </w:t>
      </w:r>
      <w:r w:rsidRPr="006061B1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работа</w:t>
      </w:r>
      <w:r w:rsidRPr="006061B1">
        <w:rPr>
          <w:rFonts w:ascii="Times New Roman" w:eastAsia="Times New Roman" w:hAnsi="Times New Roman" w:cs="Times New Roman"/>
          <w:spacing w:val="-5"/>
          <w:sz w:val="28"/>
          <w:szCs w:val="28"/>
          <w:lang w:eastAsia="ru-RU" w:bidi="ar-SA"/>
        </w:rPr>
        <w:t xml:space="preserve"> </w:t>
      </w:r>
      <w:r w:rsidRPr="006061B1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или</w:t>
      </w:r>
      <w:r w:rsidRPr="006061B1">
        <w:rPr>
          <w:rFonts w:ascii="Times New Roman" w:eastAsia="Times New Roman" w:hAnsi="Times New Roman" w:cs="Times New Roman"/>
          <w:spacing w:val="-3"/>
          <w:sz w:val="28"/>
          <w:szCs w:val="28"/>
          <w:lang w:eastAsia="ru-RU" w:bidi="ar-SA"/>
        </w:rPr>
        <w:t xml:space="preserve"> </w:t>
      </w:r>
      <w:r w:rsidRPr="006061B1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работа</w:t>
      </w:r>
      <w:r w:rsidRPr="006061B1">
        <w:rPr>
          <w:rFonts w:ascii="Times New Roman" w:eastAsia="Times New Roman" w:hAnsi="Times New Roman" w:cs="Times New Roman"/>
          <w:spacing w:val="-5"/>
          <w:sz w:val="28"/>
          <w:szCs w:val="28"/>
          <w:lang w:eastAsia="ru-RU" w:bidi="ar-SA"/>
        </w:rPr>
        <w:t xml:space="preserve"> </w:t>
      </w:r>
      <w:r w:rsidRPr="006061B1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в</w:t>
      </w:r>
      <w:r w:rsidRPr="006061B1">
        <w:rPr>
          <w:rFonts w:ascii="Times New Roman" w:eastAsia="Times New Roman" w:hAnsi="Times New Roman" w:cs="Times New Roman"/>
          <w:spacing w:val="-4"/>
          <w:sz w:val="28"/>
          <w:szCs w:val="28"/>
          <w:lang w:eastAsia="ru-RU" w:bidi="ar-SA"/>
        </w:rPr>
        <w:t xml:space="preserve"> </w:t>
      </w:r>
      <w:r w:rsidRPr="006061B1"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парах;</w:t>
      </w:r>
    </w:p>
    <w:p w:rsidR="00330DB0" w:rsidRPr="006061B1" w:rsidRDefault="00330DB0">
      <w:pPr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ar-SA" w:bidi="ar-SA"/>
        </w:rPr>
      </w:pPr>
    </w:p>
    <w:p w:rsidR="00330DB0" w:rsidRPr="006061B1" w:rsidRDefault="000A6D69" w:rsidP="000A6D69">
      <w:pPr>
        <w:tabs>
          <w:tab w:val="left" w:pos="1043"/>
        </w:tabs>
        <w:suppressAutoHyphens w:val="0"/>
        <w:autoSpaceDE w:val="0"/>
        <w:ind w:left="709"/>
        <w:jc w:val="both"/>
        <w:textAlignment w:val="auto"/>
        <w:rPr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1.6 </w:t>
      </w:r>
      <w:r w:rsidR="00643693" w:rsidRPr="006061B1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Практическая</w:t>
      </w:r>
      <w:r w:rsidR="00643693" w:rsidRPr="006061B1">
        <w:rPr>
          <w:rFonts w:ascii="Times New Roman" w:eastAsia="Times New Roman" w:hAnsi="Times New Roman" w:cs="Times New Roman"/>
          <w:b/>
          <w:spacing w:val="-5"/>
          <w:sz w:val="28"/>
          <w:szCs w:val="28"/>
          <w:lang w:eastAsia="ru-RU" w:bidi="ar-SA"/>
        </w:rPr>
        <w:t xml:space="preserve"> </w:t>
      </w:r>
      <w:r w:rsidR="00643693" w:rsidRPr="006061B1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 w:bidi="ar-SA"/>
        </w:rPr>
        <w:t>подготовка</w:t>
      </w:r>
    </w:p>
    <w:p w:rsidR="00330DB0" w:rsidRPr="006061B1" w:rsidRDefault="00643693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</w:pPr>
      <w:r w:rsidRPr="006061B1"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  <w:t>Практическая подготовка при реализации учебного предмета организуется следующим образом:</w:t>
      </w:r>
    </w:p>
    <w:p w:rsidR="00330DB0" w:rsidRPr="006061B1" w:rsidRDefault="00643693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</w:pPr>
      <w:r w:rsidRPr="006061B1"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330DB0" w:rsidRPr="006061B1" w:rsidRDefault="00330DB0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330DB0" w:rsidRPr="006061B1" w:rsidRDefault="00643693">
      <w:pPr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 w:rsidRPr="006061B1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1.7 Количество часов на освоении программы</w:t>
      </w:r>
    </w:p>
    <w:p w:rsidR="00330DB0" w:rsidRPr="006061B1" w:rsidRDefault="00643693">
      <w:pPr>
        <w:ind w:firstLine="709"/>
        <w:jc w:val="both"/>
        <w:rPr>
          <w:sz w:val="28"/>
          <w:szCs w:val="28"/>
        </w:rPr>
      </w:pPr>
      <w:r w:rsidRPr="006061B1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Максимальная учебная нагрузка обучающегося </w:t>
      </w:r>
      <w:r w:rsidRPr="006061B1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 w:bidi="ar-SA"/>
        </w:rPr>
        <w:t>_89</w:t>
      </w:r>
      <w:r w:rsidRPr="006061B1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часов, в том числе:</w:t>
      </w:r>
    </w:p>
    <w:p w:rsidR="00330DB0" w:rsidRDefault="00643693">
      <w:pPr>
        <w:ind w:firstLine="709"/>
        <w:jc w:val="both"/>
      </w:pPr>
      <w:r w:rsidRPr="006061B1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- обязательная аудиторная учебная нагрузка обучающегося </w:t>
      </w:r>
      <w:r w:rsidRPr="006061B1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 w:bidi="ar-SA"/>
        </w:rPr>
        <w:t>_89_</w:t>
      </w:r>
      <w:r w:rsidRPr="006061B1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часов;</w:t>
      </w:r>
    </w:p>
    <w:p w:rsidR="00330DB0" w:rsidRDefault="00643693">
      <w:pPr>
        <w:ind w:firstLine="709"/>
        <w:jc w:val="both"/>
      </w:pPr>
      <w:r>
        <w:rPr>
          <w:rFonts w:ascii="Times New Roman" w:eastAsia="Times New Roman" w:hAnsi="Times New Roman" w:cs="Times New Roman"/>
          <w:lang w:eastAsia="ru-RU" w:bidi="ar-SA"/>
        </w:rPr>
        <w:t xml:space="preserve">        </w:t>
      </w:r>
    </w:p>
    <w:p w:rsidR="00330DB0" w:rsidRDefault="00330DB0">
      <w:pPr>
        <w:pStyle w:val="Standard"/>
        <w:rPr>
          <w:rFonts w:ascii="Times New Roman" w:hAnsi="Times New Roman"/>
          <w:sz w:val="21"/>
          <w:szCs w:val="21"/>
        </w:rPr>
      </w:pPr>
    </w:p>
    <w:p w:rsidR="00330DB0" w:rsidRDefault="00330DB0">
      <w:pPr>
        <w:pStyle w:val="Standard"/>
        <w:rPr>
          <w:rFonts w:ascii="Times New Roman" w:hAnsi="Times New Roman"/>
          <w:sz w:val="21"/>
          <w:szCs w:val="21"/>
        </w:rPr>
      </w:pPr>
    </w:p>
    <w:p w:rsidR="00330DB0" w:rsidRDefault="00330DB0">
      <w:pPr>
        <w:pStyle w:val="Standard"/>
        <w:rPr>
          <w:rFonts w:ascii="Times New Roman" w:hAnsi="Times New Roman"/>
          <w:sz w:val="21"/>
          <w:szCs w:val="21"/>
        </w:rPr>
      </w:pPr>
    </w:p>
    <w:p w:rsidR="00330DB0" w:rsidRDefault="00330DB0">
      <w:pPr>
        <w:pStyle w:val="Standard"/>
        <w:rPr>
          <w:rFonts w:ascii="Times New Roman" w:hAnsi="Times New Roman"/>
          <w:sz w:val="21"/>
          <w:szCs w:val="21"/>
        </w:rPr>
      </w:pPr>
    </w:p>
    <w:p w:rsidR="00330DB0" w:rsidRDefault="00330DB0">
      <w:pPr>
        <w:pStyle w:val="Standard"/>
        <w:rPr>
          <w:rFonts w:ascii="Times New Roman" w:hAnsi="Times New Roman"/>
          <w:sz w:val="21"/>
          <w:szCs w:val="21"/>
        </w:rPr>
      </w:pPr>
    </w:p>
    <w:p w:rsidR="00330DB0" w:rsidRDefault="00330DB0">
      <w:pPr>
        <w:pStyle w:val="Standard"/>
        <w:rPr>
          <w:rFonts w:ascii="Times New Roman" w:hAnsi="Times New Roman"/>
          <w:sz w:val="21"/>
          <w:szCs w:val="21"/>
        </w:rPr>
      </w:pPr>
    </w:p>
    <w:p w:rsidR="00330DB0" w:rsidRDefault="00330DB0">
      <w:pPr>
        <w:pStyle w:val="Standard"/>
        <w:rPr>
          <w:rFonts w:ascii="Times New Roman" w:hAnsi="Times New Roman"/>
          <w:sz w:val="21"/>
          <w:szCs w:val="21"/>
        </w:rPr>
      </w:pPr>
    </w:p>
    <w:p w:rsidR="00330DB0" w:rsidRDefault="00330DB0">
      <w:pPr>
        <w:pStyle w:val="Standard"/>
        <w:pageBreakBefore/>
        <w:spacing w:line="1" w:lineRule="exact"/>
        <w:rPr>
          <w:rFonts w:ascii="Times New Roman" w:hAnsi="Times New Roman"/>
          <w:sz w:val="21"/>
          <w:szCs w:val="21"/>
        </w:rPr>
      </w:pPr>
    </w:p>
    <w:p w:rsidR="00330DB0" w:rsidRDefault="00643693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2. СТРУКТУРА И СОДЕРЖАНИЕ УЧЕБНОЙ ДИСЦИПЛИНЫ</w:t>
      </w:r>
    </w:p>
    <w:p w:rsidR="00330DB0" w:rsidRDefault="00643693">
      <w:pPr>
        <w:pStyle w:val="a7"/>
        <w:ind w:left="0" w:firstLine="77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2.1. ОБЪЕМ УЧЕБНОГО ПРЕДМЕТА И ВИДЫ УЧЕБНОЙ РАБОТЫ</w:t>
      </w:r>
    </w:p>
    <w:p w:rsidR="00330DB0" w:rsidRDefault="00330DB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9939" w:type="dxa"/>
        <w:tblInd w:w="-1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55"/>
        <w:gridCol w:w="3584"/>
      </w:tblGrid>
      <w:tr w:rsidR="00330DB0" w:rsidTr="000A6D69">
        <w:tc>
          <w:tcPr>
            <w:tcW w:w="63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0" w:type="dxa"/>
              <w:bottom w:w="55" w:type="dxa"/>
              <w:right w:w="55" w:type="dxa"/>
            </w:tcMar>
          </w:tcPr>
          <w:p w:rsidR="00330DB0" w:rsidRDefault="00643693" w:rsidP="000A6D6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Вид учебной работы</w:t>
            </w:r>
          </w:p>
        </w:tc>
        <w:tc>
          <w:tcPr>
            <w:tcW w:w="35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55" w:type="dxa"/>
              <w:left w:w="0" w:type="dxa"/>
              <w:bottom w:w="55" w:type="dxa"/>
              <w:right w:w="55" w:type="dxa"/>
            </w:tcMar>
          </w:tcPr>
          <w:p w:rsidR="00330DB0" w:rsidRDefault="00643693" w:rsidP="000A6D6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Объем часов</w:t>
            </w:r>
          </w:p>
        </w:tc>
      </w:tr>
      <w:tr w:rsidR="00330DB0" w:rsidTr="000A6D69">
        <w:tc>
          <w:tcPr>
            <w:tcW w:w="63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0" w:type="dxa"/>
              <w:bottom w:w="55" w:type="dxa"/>
              <w:right w:w="55" w:type="dxa"/>
            </w:tcMar>
          </w:tcPr>
          <w:p w:rsidR="00330DB0" w:rsidRDefault="00643693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Максимальная учебная нагрузка</w:t>
            </w:r>
          </w:p>
        </w:tc>
        <w:tc>
          <w:tcPr>
            <w:tcW w:w="35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55" w:type="dxa"/>
              <w:left w:w="0" w:type="dxa"/>
              <w:bottom w:w="55" w:type="dxa"/>
              <w:right w:w="55" w:type="dxa"/>
            </w:tcMar>
          </w:tcPr>
          <w:p w:rsidR="00330DB0" w:rsidRDefault="0064369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89</w:t>
            </w:r>
          </w:p>
        </w:tc>
      </w:tr>
      <w:tr w:rsidR="00330DB0" w:rsidTr="000A6D69">
        <w:tc>
          <w:tcPr>
            <w:tcW w:w="63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0" w:type="dxa"/>
              <w:bottom w:w="55" w:type="dxa"/>
              <w:right w:w="55" w:type="dxa"/>
            </w:tcMar>
          </w:tcPr>
          <w:p w:rsidR="00330DB0" w:rsidRDefault="00643693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35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55" w:type="dxa"/>
              <w:left w:w="0" w:type="dxa"/>
              <w:bottom w:w="55" w:type="dxa"/>
              <w:right w:w="55" w:type="dxa"/>
            </w:tcMar>
          </w:tcPr>
          <w:p w:rsidR="00330DB0" w:rsidRDefault="00643693">
            <w:pPr>
              <w:suppressLineNumber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</w:tr>
      <w:tr w:rsidR="00330DB0" w:rsidTr="000A6D69">
        <w:tc>
          <w:tcPr>
            <w:tcW w:w="63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0" w:type="dxa"/>
              <w:bottom w:w="55" w:type="dxa"/>
              <w:right w:w="55" w:type="dxa"/>
            </w:tcMar>
          </w:tcPr>
          <w:p w:rsidR="00330DB0" w:rsidRDefault="00643693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Объём самостоятельной работы </w:t>
            </w:r>
          </w:p>
        </w:tc>
        <w:tc>
          <w:tcPr>
            <w:tcW w:w="35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55" w:type="dxa"/>
              <w:left w:w="0" w:type="dxa"/>
              <w:bottom w:w="55" w:type="dxa"/>
              <w:right w:w="55" w:type="dxa"/>
            </w:tcMar>
          </w:tcPr>
          <w:p w:rsidR="00330DB0" w:rsidRDefault="00643693">
            <w:pPr>
              <w:suppressLineNumber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30DB0" w:rsidTr="000A6D69">
        <w:tc>
          <w:tcPr>
            <w:tcW w:w="63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55" w:type="dxa"/>
              <w:left w:w="0" w:type="dxa"/>
              <w:bottom w:w="55" w:type="dxa"/>
              <w:right w:w="55" w:type="dxa"/>
            </w:tcMar>
          </w:tcPr>
          <w:p w:rsidR="00330DB0" w:rsidRDefault="00643693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35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55" w:type="dxa"/>
              <w:left w:w="0" w:type="dxa"/>
              <w:bottom w:w="55" w:type="dxa"/>
              <w:right w:w="55" w:type="dxa"/>
            </w:tcMar>
          </w:tcPr>
          <w:p w:rsidR="00330DB0" w:rsidRDefault="00643693">
            <w:pPr>
              <w:suppressLineNumber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Дифференцированный зачёт</w:t>
            </w:r>
          </w:p>
        </w:tc>
      </w:tr>
    </w:tbl>
    <w:p w:rsidR="00330DB0" w:rsidRDefault="00330DB0">
      <w:pPr>
        <w:pStyle w:val="Standard"/>
        <w:spacing w:line="1" w:lineRule="exact"/>
        <w:rPr>
          <w:rFonts w:ascii="Times New Roman" w:hAnsi="Times New Roman"/>
          <w:sz w:val="21"/>
          <w:szCs w:val="21"/>
        </w:rPr>
      </w:pPr>
    </w:p>
    <w:p w:rsidR="00330DB0" w:rsidRDefault="00330DB0">
      <w:pPr>
        <w:jc w:val="center"/>
        <w:rPr>
          <w:rFonts w:ascii="Times New Roman" w:hAnsi="Times New Roman" w:cs="Times New Roman"/>
          <w:b/>
          <w:color w:val="000000"/>
          <w:shd w:val="clear" w:color="auto" w:fill="FFFF00"/>
        </w:rPr>
      </w:pPr>
    </w:p>
    <w:p w:rsidR="00330DB0" w:rsidRDefault="00330DB0">
      <w:pPr>
        <w:jc w:val="center"/>
        <w:rPr>
          <w:rFonts w:ascii="Times New Roman" w:hAnsi="Times New Roman" w:cs="Times New Roman"/>
          <w:b/>
          <w:color w:val="000000"/>
          <w:shd w:val="clear" w:color="auto" w:fill="FFFF00"/>
        </w:rPr>
      </w:pPr>
    </w:p>
    <w:p w:rsidR="00330DB0" w:rsidRDefault="00330DB0">
      <w:pPr>
        <w:jc w:val="center"/>
        <w:rPr>
          <w:rFonts w:ascii="Times New Roman" w:hAnsi="Times New Roman" w:cs="Times New Roman"/>
          <w:b/>
          <w:color w:val="000000"/>
          <w:shd w:val="clear" w:color="auto" w:fill="FFFF00"/>
        </w:rPr>
      </w:pPr>
    </w:p>
    <w:p w:rsidR="00330DB0" w:rsidRDefault="00330DB0">
      <w:pPr>
        <w:jc w:val="center"/>
        <w:rPr>
          <w:rFonts w:ascii="Times New Roman" w:hAnsi="Times New Roman" w:cs="Times New Roman"/>
          <w:b/>
          <w:color w:val="000000"/>
          <w:shd w:val="clear" w:color="auto" w:fill="FFFF00"/>
        </w:rPr>
      </w:pPr>
    </w:p>
    <w:p w:rsidR="00330DB0" w:rsidRDefault="00330DB0">
      <w:pPr>
        <w:jc w:val="center"/>
        <w:rPr>
          <w:rFonts w:ascii="Times New Roman" w:hAnsi="Times New Roman" w:cs="Times New Roman"/>
          <w:b/>
          <w:color w:val="000000"/>
          <w:shd w:val="clear" w:color="auto" w:fill="FFFF00"/>
        </w:rPr>
      </w:pPr>
    </w:p>
    <w:p w:rsidR="00330DB0" w:rsidRDefault="00330DB0">
      <w:pPr>
        <w:jc w:val="center"/>
        <w:rPr>
          <w:rFonts w:ascii="Times New Roman" w:hAnsi="Times New Roman" w:cs="Times New Roman"/>
          <w:b/>
          <w:color w:val="000000"/>
          <w:shd w:val="clear" w:color="auto" w:fill="FFFF00"/>
        </w:rPr>
      </w:pPr>
    </w:p>
    <w:p w:rsidR="00330DB0" w:rsidRDefault="00330DB0">
      <w:pPr>
        <w:jc w:val="center"/>
        <w:rPr>
          <w:rFonts w:ascii="Times New Roman" w:hAnsi="Times New Roman" w:cs="Times New Roman"/>
          <w:b/>
          <w:color w:val="000000"/>
          <w:shd w:val="clear" w:color="auto" w:fill="FFFF00"/>
        </w:rPr>
      </w:pPr>
    </w:p>
    <w:p w:rsidR="00330DB0" w:rsidRDefault="00330DB0">
      <w:pPr>
        <w:jc w:val="center"/>
        <w:rPr>
          <w:rFonts w:ascii="Times New Roman" w:hAnsi="Times New Roman" w:cs="Times New Roman"/>
          <w:b/>
          <w:color w:val="000000"/>
          <w:shd w:val="clear" w:color="auto" w:fill="FFFF00"/>
        </w:rPr>
      </w:pPr>
    </w:p>
    <w:p w:rsidR="00330DB0" w:rsidRDefault="00330DB0">
      <w:pPr>
        <w:jc w:val="center"/>
        <w:rPr>
          <w:rFonts w:ascii="Times New Roman" w:hAnsi="Times New Roman" w:cs="Times New Roman"/>
          <w:b/>
          <w:color w:val="000000"/>
          <w:shd w:val="clear" w:color="auto" w:fill="FFFF00"/>
        </w:rPr>
      </w:pPr>
    </w:p>
    <w:p w:rsidR="00330DB0" w:rsidRDefault="00330DB0">
      <w:pPr>
        <w:jc w:val="center"/>
        <w:rPr>
          <w:rFonts w:ascii="Times New Roman" w:hAnsi="Times New Roman" w:cs="Times New Roman"/>
          <w:b/>
          <w:color w:val="000000"/>
          <w:shd w:val="clear" w:color="auto" w:fill="FFFF00"/>
        </w:rPr>
      </w:pPr>
    </w:p>
    <w:p w:rsidR="00330DB0" w:rsidRDefault="00330DB0">
      <w:pPr>
        <w:jc w:val="center"/>
        <w:rPr>
          <w:rFonts w:ascii="Times New Roman" w:hAnsi="Times New Roman" w:cs="Times New Roman"/>
          <w:b/>
          <w:color w:val="000000"/>
          <w:shd w:val="clear" w:color="auto" w:fill="FFFF00"/>
        </w:rPr>
      </w:pPr>
    </w:p>
    <w:p w:rsidR="00330DB0" w:rsidRDefault="00330DB0">
      <w:pPr>
        <w:jc w:val="center"/>
        <w:rPr>
          <w:rFonts w:ascii="Times New Roman" w:hAnsi="Times New Roman" w:cs="Times New Roman"/>
          <w:b/>
          <w:color w:val="000000"/>
          <w:shd w:val="clear" w:color="auto" w:fill="FFFF00"/>
        </w:rPr>
      </w:pPr>
    </w:p>
    <w:p w:rsidR="00330DB0" w:rsidRDefault="00330DB0">
      <w:pPr>
        <w:jc w:val="center"/>
        <w:rPr>
          <w:rFonts w:ascii="Times New Roman" w:hAnsi="Times New Roman" w:cs="Times New Roman"/>
          <w:b/>
          <w:color w:val="000000"/>
          <w:shd w:val="clear" w:color="auto" w:fill="FFFF00"/>
        </w:rPr>
      </w:pPr>
    </w:p>
    <w:p w:rsidR="00330DB0" w:rsidRDefault="00330DB0">
      <w:pPr>
        <w:jc w:val="center"/>
        <w:rPr>
          <w:rFonts w:ascii="Times New Roman" w:hAnsi="Times New Roman" w:cs="Times New Roman"/>
          <w:b/>
          <w:color w:val="000000"/>
          <w:shd w:val="clear" w:color="auto" w:fill="FFFF00"/>
        </w:rPr>
      </w:pPr>
    </w:p>
    <w:p w:rsidR="00330DB0" w:rsidRDefault="00330DB0">
      <w:pPr>
        <w:jc w:val="center"/>
        <w:rPr>
          <w:rFonts w:ascii="Times New Roman" w:hAnsi="Times New Roman" w:cs="Times New Roman"/>
          <w:b/>
          <w:color w:val="000000"/>
          <w:shd w:val="clear" w:color="auto" w:fill="FFFF00"/>
        </w:rPr>
      </w:pPr>
    </w:p>
    <w:p w:rsidR="00330DB0" w:rsidRDefault="00330DB0">
      <w:pPr>
        <w:jc w:val="center"/>
        <w:rPr>
          <w:rFonts w:ascii="Times New Roman" w:hAnsi="Times New Roman" w:cs="Times New Roman"/>
          <w:b/>
          <w:color w:val="000000"/>
          <w:shd w:val="clear" w:color="auto" w:fill="FFFF00"/>
        </w:rPr>
      </w:pPr>
    </w:p>
    <w:p w:rsidR="00330DB0" w:rsidRDefault="00330DB0">
      <w:pPr>
        <w:jc w:val="center"/>
        <w:rPr>
          <w:rFonts w:ascii="Times New Roman" w:hAnsi="Times New Roman" w:cs="Times New Roman"/>
          <w:b/>
          <w:color w:val="000000"/>
          <w:shd w:val="clear" w:color="auto" w:fill="FFFF00"/>
        </w:rPr>
      </w:pPr>
    </w:p>
    <w:p w:rsidR="00330DB0" w:rsidRDefault="00330DB0">
      <w:pPr>
        <w:jc w:val="center"/>
        <w:rPr>
          <w:rFonts w:ascii="Times New Roman" w:hAnsi="Times New Roman" w:cs="Times New Roman"/>
          <w:b/>
          <w:color w:val="000000"/>
          <w:shd w:val="clear" w:color="auto" w:fill="FFFF00"/>
        </w:rPr>
      </w:pPr>
    </w:p>
    <w:p w:rsidR="00330DB0" w:rsidRDefault="00330DB0">
      <w:pPr>
        <w:jc w:val="center"/>
        <w:rPr>
          <w:rFonts w:ascii="Times New Roman" w:hAnsi="Times New Roman" w:cs="Times New Roman"/>
          <w:b/>
          <w:color w:val="000000"/>
          <w:shd w:val="clear" w:color="auto" w:fill="FFFF00"/>
        </w:rPr>
      </w:pPr>
    </w:p>
    <w:p w:rsidR="00330DB0" w:rsidRDefault="00330DB0">
      <w:pPr>
        <w:jc w:val="center"/>
        <w:rPr>
          <w:rFonts w:ascii="Times New Roman" w:hAnsi="Times New Roman" w:cs="Times New Roman"/>
          <w:b/>
          <w:color w:val="000000"/>
          <w:shd w:val="clear" w:color="auto" w:fill="FFFF00"/>
        </w:rPr>
      </w:pPr>
    </w:p>
    <w:p w:rsidR="00330DB0" w:rsidRDefault="00330DB0">
      <w:pPr>
        <w:jc w:val="center"/>
        <w:rPr>
          <w:rFonts w:ascii="Times New Roman" w:hAnsi="Times New Roman" w:cs="Times New Roman"/>
          <w:b/>
          <w:color w:val="000000"/>
          <w:shd w:val="clear" w:color="auto" w:fill="FFFF00"/>
        </w:rPr>
      </w:pPr>
    </w:p>
    <w:p w:rsidR="00330DB0" w:rsidRDefault="00330DB0">
      <w:pPr>
        <w:jc w:val="center"/>
        <w:rPr>
          <w:rFonts w:ascii="Times New Roman" w:hAnsi="Times New Roman" w:cs="Times New Roman"/>
          <w:b/>
          <w:color w:val="000000"/>
          <w:shd w:val="clear" w:color="auto" w:fill="FFFF00"/>
        </w:rPr>
      </w:pPr>
    </w:p>
    <w:p w:rsidR="00330DB0" w:rsidRDefault="00330DB0">
      <w:pPr>
        <w:jc w:val="center"/>
        <w:rPr>
          <w:rFonts w:ascii="Times New Roman" w:hAnsi="Times New Roman" w:cs="Times New Roman"/>
          <w:b/>
          <w:color w:val="000000"/>
          <w:shd w:val="clear" w:color="auto" w:fill="FFFF00"/>
        </w:rPr>
      </w:pPr>
    </w:p>
    <w:p w:rsidR="00330DB0" w:rsidRDefault="00330DB0">
      <w:pPr>
        <w:jc w:val="center"/>
        <w:rPr>
          <w:rFonts w:ascii="Times New Roman" w:hAnsi="Times New Roman" w:cs="Times New Roman"/>
          <w:b/>
          <w:color w:val="000000"/>
          <w:shd w:val="clear" w:color="auto" w:fill="FFFF00"/>
        </w:rPr>
      </w:pPr>
    </w:p>
    <w:p w:rsidR="00330DB0" w:rsidRDefault="00330DB0">
      <w:pPr>
        <w:jc w:val="center"/>
        <w:rPr>
          <w:rFonts w:ascii="Times New Roman" w:hAnsi="Times New Roman" w:cs="Times New Roman"/>
          <w:b/>
          <w:color w:val="000000"/>
          <w:shd w:val="clear" w:color="auto" w:fill="FFFF00"/>
        </w:rPr>
      </w:pPr>
    </w:p>
    <w:p w:rsidR="00330DB0" w:rsidRDefault="00330DB0">
      <w:pPr>
        <w:jc w:val="center"/>
        <w:rPr>
          <w:rFonts w:ascii="Times New Roman" w:hAnsi="Times New Roman" w:cs="Times New Roman"/>
          <w:b/>
          <w:color w:val="000000"/>
          <w:shd w:val="clear" w:color="auto" w:fill="FFFF00"/>
        </w:rPr>
      </w:pPr>
    </w:p>
    <w:p w:rsidR="00330DB0" w:rsidRDefault="00330DB0">
      <w:pPr>
        <w:jc w:val="center"/>
        <w:rPr>
          <w:rFonts w:ascii="Times New Roman" w:hAnsi="Times New Roman" w:cs="Times New Roman"/>
          <w:b/>
          <w:color w:val="000000"/>
          <w:shd w:val="clear" w:color="auto" w:fill="FFFF00"/>
        </w:rPr>
      </w:pPr>
    </w:p>
    <w:p w:rsidR="00330DB0" w:rsidRDefault="00330DB0">
      <w:pPr>
        <w:jc w:val="center"/>
        <w:rPr>
          <w:rFonts w:ascii="Times New Roman" w:hAnsi="Times New Roman" w:cs="Times New Roman"/>
          <w:b/>
          <w:color w:val="000000"/>
          <w:shd w:val="clear" w:color="auto" w:fill="FFFF00"/>
        </w:rPr>
      </w:pPr>
    </w:p>
    <w:p w:rsidR="00330DB0" w:rsidRDefault="00330DB0">
      <w:pPr>
        <w:jc w:val="center"/>
        <w:rPr>
          <w:rFonts w:ascii="Times New Roman" w:hAnsi="Times New Roman" w:cs="Times New Roman"/>
          <w:b/>
          <w:color w:val="000000"/>
          <w:shd w:val="clear" w:color="auto" w:fill="FFFF00"/>
        </w:rPr>
        <w:sectPr w:rsidR="00330DB0">
          <w:pgSz w:w="11906" w:h="16838"/>
          <w:pgMar w:top="1134" w:right="851" w:bottom="992" w:left="851" w:header="720" w:footer="720" w:gutter="0"/>
          <w:cols w:space="720"/>
        </w:sectPr>
      </w:pPr>
    </w:p>
    <w:p w:rsidR="00330DB0" w:rsidRDefault="00643693">
      <w:pPr>
        <w:jc w:val="center"/>
      </w:pPr>
      <w:r>
        <w:rPr>
          <w:rFonts w:ascii="Times New Roman" w:hAnsi="Times New Roman" w:cs="Times New Roman"/>
          <w:b/>
          <w:color w:val="000000"/>
        </w:rPr>
        <w:t xml:space="preserve">2.2. Тематический план и содержание учебной дисциплины «Иностранный </w:t>
      </w:r>
      <w:r>
        <w:rPr>
          <w:rFonts w:ascii="Times New Roman" w:hAnsi="Times New Roman" w:cs="Times New Roman"/>
          <w:b/>
          <w:bCs/>
        </w:rPr>
        <w:t>язык</w:t>
      </w:r>
      <w:r>
        <w:rPr>
          <w:rFonts w:ascii="Times New Roman" w:hAnsi="Times New Roman" w:cs="Times New Roman"/>
          <w:b/>
        </w:rPr>
        <w:t xml:space="preserve">»  </w:t>
      </w:r>
      <w:bookmarkStart w:id="2" w:name="bookmark25"/>
    </w:p>
    <w:p w:rsidR="00330DB0" w:rsidRDefault="00643693">
      <w:pPr>
        <w:jc w:val="center"/>
      </w:pPr>
      <w:r>
        <w:rPr>
          <w:rFonts w:ascii="Times New Roman" w:hAnsi="Times New Roman" w:cs="Times New Roman"/>
          <w:b/>
          <w:color w:val="000000"/>
          <w:lang w:eastAsia="ru-RU" w:bidi="ru-RU"/>
        </w:rPr>
        <w:t>Тематический план и содержание общеобразовательной дисциплины</w:t>
      </w:r>
      <w:bookmarkEnd w:id="2"/>
    </w:p>
    <w:tbl>
      <w:tblPr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56"/>
        <w:gridCol w:w="8094"/>
        <w:gridCol w:w="1560"/>
        <w:gridCol w:w="2566"/>
      </w:tblGrid>
      <w:tr w:rsidR="00330DB0">
        <w:trPr>
          <w:trHeight w:hRule="exact" w:val="1627"/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>
            <w:pPr>
              <w:pStyle w:val="afffb"/>
              <w:spacing w:line="300" w:lineRule="auto"/>
              <w:jc w:val="center"/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Наименование разделов и тем</w:t>
            </w:r>
          </w:p>
        </w:tc>
        <w:tc>
          <w:tcPr>
            <w:tcW w:w="80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>
            <w:pPr>
              <w:pStyle w:val="afffb"/>
              <w:spacing w:line="300" w:lineRule="auto"/>
              <w:jc w:val="center"/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 (если предусмотрены)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>
            <w:pPr>
              <w:pStyle w:val="afffb"/>
              <w:spacing w:line="300" w:lineRule="auto"/>
              <w:jc w:val="center"/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Объем часов</w:t>
            </w: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>
            <w:pPr>
              <w:pStyle w:val="afffb"/>
              <w:spacing w:line="300" w:lineRule="auto"/>
              <w:jc w:val="center"/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Формируемые общие компетенции и профессиональные компетенции</w:t>
            </w:r>
          </w:p>
        </w:tc>
      </w:tr>
      <w:tr w:rsidR="00330DB0">
        <w:trPr>
          <w:trHeight w:hRule="exact" w:val="322"/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>
            <w:pPr>
              <w:pStyle w:val="afffb"/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80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>
            <w:pPr>
              <w:pStyle w:val="afffb"/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>
            <w:pPr>
              <w:pStyle w:val="afffb"/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>
            <w:pPr>
              <w:pStyle w:val="afffb"/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</w:tr>
      <w:tr w:rsidR="00330DB0">
        <w:trPr>
          <w:trHeight w:hRule="exact" w:val="322"/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330DB0">
            <w:pPr>
              <w:pStyle w:val="aff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0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>
            <w:pPr>
              <w:pStyle w:val="afffb"/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 w:bidi="ru-RU"/>
              </w:rPr>
              <w:t xml:space="preserve">I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 xml:space="preserve">курс,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 w:bidi="ru-RU"/>
              </w:rPr>
              <w:t xml:space="preserve">I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семестр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>
            <w:pPr>
              <w:pStyle w:val="afffb"/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32 часа</w:t>
            </w: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330DB0">
            <w:pPr>
              <w:pStyle w:val="aff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330DB0">
        <w:trPr>
          <w:trHeight w:hRule="exact" w:val="322"/>
          <w:jc w:val="center"/>
        </w:trPr>
        <w:tc>
          <w:tcPr>
            <w:tcW w:w="15476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bottom"/>
          </w:tcPr>
          <w:p w:rsidR="00330DB0" w:rsidRDefault="00643693">
            <w:pPr>
              <w:pStyle w:val="afffb"/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Основное содержание</w:t>
            </w:r>
          </w:p>
        </w:tc>
      </w:tr>
      <w:tr w:rsidR="00330DB0">
        <w:trPr>
          <w:trHeight w:hRule="exact" w:val="1427"/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>
            <w:pPr>
              <w:pStyle w:val="afffb"/>
              <w:spacing w:line="240" w:lineRule="auto"/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Входное тестирование</w:t>
            </w:r>
          </w:p>
        </w:tc>
        <w:tc>
          <w:tcPr>
            <w:tcW w:w="80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>
            <w:pPr>
              <w:pStyle w:val="afffb"/>
              <w:spacing w:line="312" w:lineRule="auto"/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Диагностика входного уровня владения иностранным языком обучающегося</w:t>
            </w:r>
          </w:p>
          <w:p w:rsidR="00330DB0" w:rsidRDefault="00643693">
            <w:pPr>
              <w:pStyle w:val="afffb"/>
              <w:numPr>
                <w:ilvl w:val="0"/>
                <w:numId w:val="97"/>
              </w:numPr>
              <w:tabs>
                <w:tab w:val="left" w:pos="134"/>
              </w:tabs>
              <w:suppressAutoHyphens w:val="0"/>
              <w:spacing w:line="312" w:lineRule="auto"/>
              <w:textAlignment w:val="auto"/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Лексико-грамматический тест</w:t>
            </w:r>
          </w:p>
          <w:p w:rsidR="00330DB0" w:rsidRDefault="00643693">
            <w:pPr>
              <w:pStyle w:val="afffb"/>
              <w:numPr>
                <w:ilvl w:val="0"/>
                <w:numId w:val="97"/>
              </w:numPr>
              <w:tabs>
                <w:tab w:val="left" w:pos="134"/>
              </w:tabs>
              <w:suppressAutoHyphens w:val="0"/>
              <w:spacing w:line="312" w:lineRule="auto"/>
              <w:textAlignment w:val="auto"/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Устное собеседование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>
            <w:pPr>
              <w:pStyle w:val="afffb"/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330DB0">
            <w:pPr>
              <w:rPr>
                <w:rFonts w:ascii="Times New Roman" w:hAnsi="Times New Roman" w:cs="Times New Roman"/>
              </w:rPr>
            </w:pPr>
          </w:p>
        </w:tc>
      </w:tr>
      <w:tr w:rsidR="00330DB0">
        <w:trPr>
          <w:trHeight w:hRule="exact" w:val="322"/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>
            <w:pPr>
              <w:pStyle w:val="afffb"/>
              <w:spacing w:line="240" w:lineRule="auto"/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Раздел 1.</w:t>
            </w:r>
          </w:p>
        </w:tc>
        <w:tc>
          <w:tcPr>
            <w:tcW w:w="8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>
            <w:pPr>
              <w:pStyle w:val="afffb"/>
              <w:spacing w:line="240" w:lineRule="auto"/>
            </w:pPr>
            <w:r>
              <w:rPr>
                <w:rFonts w:ascii="Liberation Serif" w:eastAsia="NSimSun" w:hAnsi="Liberation Serif" w:cs="Mangal"/>
                <w:b/>
                <w:bCs/>
                <w:color w:val="000000"/>
                <w:sz w:val="24"/>
                <w:szCs w:val="24"/>
                <w:lang w:bidi="hi-IN"/>
              </w:rPr>
              <w:t>Вводно-коррективный курс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>
            <w:pPr>
              <w:pStyle w:val="afffb"/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30</w:t>
            </w: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>
            <w:pPr>
              <w:pStyle w:val="afffb"/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</w:t>
            </w:r>
          </w:p>
        </w:tc>
      </w:tr>
      <w:tr w:rsidR="00330DB0">
        <w:trPr>
          <w:trHeight w:hRule="exact" w:val="4693"/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>
            <w:pPr>
              <w:pStyle w:val="afffb"/>
              <w:spacing w:after="6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Тема № 1.1 </w:t>
            </w:r>
          </w:p>
          <w:p w:rsidR="00330DB0" w:rsidRDefault="00643693">
            <w:pPr>
              <w:pStyle w:val="afffb"/>
              <w:spacing w:after="6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Знакомство. Представление.</w:t>
            </w:r>
          </w:p>
          <w:p w:rsidR="00330DB0" w:rsidRDefault="00330DB0">
            <w:pPr>
              <w:pStyle w:val="afffb"/>
              <w:spacing w:line="312" w:lineRule="auto"/>
            </w:pPr>
          </w:p>
        </w:tc>
        <w:tc>
          <w:tcPr>
            <w:tcW w:w="8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Содержание учебного материала:</w:t>
            </w:r>
          </w:p>
          <w:p w:rsidR="00330DB0" w:rsidRDefault="006436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Фонетический материал</w:t>
            </w:r>
          </w:p>
          <w:p w:rsidR="00330DB0" w:rsidRDefault="0064369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- основные звуки и </w:t>
            </w:r>
            <w:proofErr w:type="spellStart"/>
            <w:r>
              <w:rPr>
                <w:color w:val="000000"/>
              </w:rPr>
              <w:t>интонемы</w:t>
            </w:r>
            <w:proofErr w:type="spellEnd"/>
            <w:r>
              <w:rPr>
                <w:color w:val="000000"/>
              </w:rPr>
              <w:t xml:space="preserve"> французского языка;</w:t>
            </w:r>
          </w:p>
          <w:p w:rsidR="00330DB0" w:rsidRDefault="0064369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основные способы написания слов на основе знания правил правописания;</w:t>
            </w:r>
          </w:p>
          <w:p w:rsidR="00330DB0" w:rsidRDefault="0064369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-совершенствование орфографических навыков.</w:t>
            </w:r>
          </w:p>
          <w:p w:rsidR="00330DB0" w:rsidRDefault="00643693">
            <w:pPr>
              <w:jc w:val="both"/>
            </w:pPr>
            <w:r>
              <w:rPr>
                <w:color w:val="000000"/>
              </w:rPr>
              <w:t>Лексический материал по теме.</w:t>
            </w:r>
          </w:p>
          <w:p w:rsidR="00330DB0" w:rsidRDefault="00643693">
            <w:pPr>
              <w:tabs>
                <w:tab w:val="left" w:pos="0"/>
                <w:tab w:val="left" w:pos="108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Грамматический материал: </w:t>
            </w:r>
          </w:p>
          <w:p w:rsidR="00330DB0" w:rsidRDefault="00643693">
            <w:pPr>
              <w:tabs>
                <w:tab w:val="left" w:pos="0"/>
                <w:tab w:val="left" w:pos="1080"/>
              </w:tabs>
              <w:jc w:val="both"/>
            </w:pPr>
            <w:r>
              <w:t xml:space="preserve">- имя существительное: его основные функции в предложении; имена существительные во множественном числе, образованные по правилу, а также исключения, </w:t>
            </w:r>
          </w:p>
          <w:p w:rsidR="00330DB0" w:rsidRDefault="00643693">
            <w:pPr>
              <w:tabs>
                <w:tab w:val="left" w:pos="0"/>
                <w:tab w:val="left" w:pos="1080"/>
              </w:tabs>
              <w:jc w:val="both"/>
            </w:pPr>
            <w:r>
              <w:t>- понятие об артикле, артикль: определенный, неопределенный, нулевой; основные случаи употребления определенного и неопределенного артикля,</w:t>
            </w:r>
          </w:p>
          <w:p w:rsidR="00330DB0" w:rsidRDefault="00643693">
            <w:r>
              <w:rPr>
                <w:color w:val="000000"/>
              </w:rPr>
              <w:t xml:space="preserve">- </w:t>
            </w:r>
            <w:r>
              <w:rPr>
                <w:rStyle w:val="docdata"/>
                <w:color w:val="000000"/>
              </w:rPr>
              <w:t xml:space="preserve"> глаголы </w:t>
            </w:r>
            <w:proofErr w:type="spellStart"/>
            <w:r>
              <w:rPr>
                <w:color w:val="000000"/>
              </w:rPr>
              <w:t>avoir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être</w:t>
            </w:r>
            <w:proofErr w:type="spellEnd"/>
            <w:r>
              <w:rPr>
                <w:color w:val="000000"/>
              </w:rPr>
              <w:t>. Спряжение глаголов I группы</w:t>
            </w:r>
            <w:r>
              <w:t xml:space="preserve"> </w:t>
            </w:r>
          </w:p>
          <w:p w:rsidR="00330DB0" w:rsidRDefault="006436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rStyle w:val="docdata"/>
                <w:color w:val="000000"/>
              </w:rPr>
              <w:t xml:space="preserve">- личные </w:t>
            </w:r>
            <w:proofErr w:type="spellStart"/>
            <w:r>
              <w:rPr>
                <w:color w:val="000000"/>
              </w:rPr>
              <w:t>приглагольные</w:t>
            </w:r>
            <w:proofErr w:type="spellEnd"/>
            <w:r>
              <w:rPr>
                <w:color w:val="000000"/>
              </w:rPr>
              <w:t xml:space="preserve"> местоимения</w:t>
            </w:r>
          </w:p>
          <w:p w:rsidR="00330DB0" w:rsidRDefault="006436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-конструкция </w:t>
            </w:r>
            <w:proofErr w:type="spellStart"/>
            <w:r>
              <w:rPr>
                <w:color w:val="000000"/>
              </w:rPr>
              <w:t>c’est</w:t>
            </w:r>
            <w:proofErr w:type="spellEnd"/>
            <w:r>
              <w:rPr>
                <w:color w:val="000000"/>
              </w:rPr>
              <w:t xml:space="preserve"> ... </w:t>
            </w:r>
            <w:proofErr w:type="spellStart"/>
            <w:r>
              <w:rPr>
                <w:color w:val="000000"/>
              </w:rPr>
              <w:t>ce</w:t>
            </w:r>
            <w:proofErr w:type="spellEnd"/>
            <w:r>
              <w:rPr>
                <w:color w:val="000000"/>
              </w:rPr>
              <w:t> </w:t>
            </w:r>
            <w:proofErr w:type="spellStart"/>
            <w:r>
              <w:rPr>
                <w:color w:val="000000"/>
              </w:rPr>
              <w:t>sont</w:t>
            </w:r>
            <w:proofErr w:type="spellEnd"/>
            <w:proofErr w:type="gramStart"/>
            <w:r>
              <w:rPr>
                <w:color w:val="000000"/>
              </w:rPr>
              <w:t>...,безличный</w:t>
            </w:r>
            <w:proofErr w:type="gramEnd"/>
            <w:r>
              <w:rPr>
                <w:color w:val="000000"/>
              </w:rPr>
              <w:t xml:space="preserve"> оборот </w:t>
            </w:r>
            <w:proofErr w:type="spellStart"/>
            <w:r>
              <w:rPr>
                <w:color w:val="000000"/>
              </w:rPr>
              <w:t>il</w:t>
            </w:r>
            <w:proofErr w:type="spellEnd"/>
            <w:r>
              <w:rPr>
                <w:color w:val="000000"/>
              </w:rPr>
              <w:t> y a</w:t>
            </w:r>
          </w:p>
          <w:p w:rsidR="00330DB0" w:rsidRDefault="00643693">
            <w:pPr>
              <w:pStyle w:val="afffb"/>
              <w:spacing w:line="240" w:lineRule="auto"/>
            </w:pPr>
            <w:r>
              <w:rPr>
                <w:color w:val="000000"/>
              </w:rPr>
              <w:t>- порядок слов во французском предложении.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330DB0">
            <w:pPr>
              <w:pStyle w:val="afffb"/>
              <w:spacing w:line="240" w:lineRule="auto"/>
              <w:jc w:val="center"/>
            </w:pP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>
            <w:pPr>
              <w:pStyle w:val="afffb"/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</w:t>
            </w:r>
          </w:p>
        </w:tc>
      </w:tr>
    </w:tbl>
    <w:p w:rsidR="00330DB0" w:rsidRDefault="00330DB0">
      <w:pPr>
        <w:pageBreakBefore/>
        <w:spacing w:line="1" w:lineRule="exact"/>
        <w:rPr>
          <w:rFonts w:ascii="Times New Roman" w:hAnsi="Times New Roman" w:cs="Times New Roman"/>
        </w:rPr>
      </w:pPr>
    </w:p>
    <w:tbl>
      <w:tblPr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65"/>
        <w:gridCol w:w="8085"/>
        <w:gridCol w:w="1560"/>
        <w:gridCol w:w="2566"/>
      </w:tblGrid>
      <w:tr w:rsidR="00330DB0">
        <w:trPr>
          <w:trHeight w:hRule="exact" w:val="97"/>
          <w:jc w:val="center"/>
        </w:trPr>
        <w:tc>
          <w:tcPr>
            <w:tcW w:w="326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330D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bottom"/>
          </w:tcPr>
          <w:p w:rsidR="00330DB0" w:rsidRDefault="00330DB0">
            <w:pPr>
              <w:pStyle w:val="afffb"/>
              <w:numPr>
                <w:ilvl w:val="0"/>
                <w:numId w:val="98"/>
              </w:numPr>
              <w:tabs>
                <w:tab w:val="left" w:pos="326"/>
              </w:tabs>
              <w:suppressAutoHyphens w:val="0"/>
              <w:spacing w:after="60" w:line="240" w:lineRule="auto"/>
              <w:textAlignment w:val="auto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330D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330DB0">
            <w:pPr>
              <w:rPr>
                <w:rFonts w:ascii="Times New Roman" w:hAnsi="Times New Roman" w:cs="Times New Roman"/>
              </w:rPr>
            </w:pPr>
          </w:p>
        </w:tc>
      </w:tr>
      <w:tr w:rsidR="00330DB0">
        <w:trPr>
          <w:trHeight w:hRule="exact" w:val="322"/>
          <w:jc w:val="center"/>
        </w:trPr>
        <w:tc>
          <w:tcPr>
            <w:tcW w:w="326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330D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>
            <w:pPr>
              <w:pStyle w:val="afffb"/>
              <w:spacing w:line="240" w:lineRule="auto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>
            <w:pPr>
              <w:pStyle w:val="afffb"/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6</w:t>
            </w:r>
          </w:p>
        </w:tc>
        <w:tc>
          <w:tcPr>
            <w:tcW w:w="256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330DB0">
            <w:pPr>
              <w:rPr>
                <w:rFonts w:ascii="Times New Roman" w:hAnsi="Times New Roman" w:cs="Times New Roman"/>
              </w:rPr>
            </w:pPr>
          </w:p>
        </w:tc>
      </w:tr>
      <w:tr w:rsidR="00330DB0">
        <w:trPr>
          <w:trHeight w:hRule="exact" w:val="2007"/>
          <w:jc w:val="center"/>
        </w:trPr>
        <w:tc>
          <w:tcPr>
            <w:tcW w:w="326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330D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>
            <w:pPr>
              <w:pStyle w:val="afffb"/>
              <w:numPr>
                <w:ilvl w:val="0"/>
                <w:numId w:val="99"/>
              </w:numPr>
              <w:tabs>
                <w:tab w:val="left" w:pos="202"/>
              </w:tabs>
              <w:suppressAutoHyphens w:val="0"/>
              <w:spacing w:line="300" w:lineRule="auto"/>
              <w:textAlignment w:val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 Знакомство. Изучение основных лексических единиц на иностранном языке по теме. Активизация навыка чтения, перевода и поиска информации в тексте.</w:t>
            </w:r>
          </w:p>
          <w:p w:rsidR="00330DB0" w:rsidRDefault="00643693">
            <w:pPr>
              <w:pStyle w:val="afffb"/>
              <w:numPr>
                <w:ilvl w:val="0"/>
                <w:numId w:val="99"/>
              </w:numPr>
              <w:tabs>
                <w:tab w:val="left" w:pos="202"/>
              </w:tabs>
              <w:suppressAutoHyphens w:val="0"/>
              <w:spacing w:line="300" w:lineRule="auto"/>
              <w:textAlignment w:val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Описание внешности и характера человека. Активизация изученного материала в упражнениях. </w:t>
            </w:r>
          </w:p>
          <w:p w:rsidR="00330DB0" w:rsidRDefault="00643693">
            <w:pPr>
              <w:pStyle w:val="afffb"/>
              <w:tabs>
                <w:tab w:val="left" w:pos="202"/>
              </w:tabs>
              <w:suppressAutoHyphens w:val="0"/>
              <w:spacing w:line="300" w:lineRule="auto"/>
              <w:textAlignment w:val="auto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3.Представление себя и других людей в официальной и неофициальной обстановке.</w:t>
            </w:r>
          </w:p>
          <w:p w:rsidR="00330DB0" w:rsidRDefault="00330DB0">
            <w:pPr>
              <w:pStyle w:val="afffb"/>
              <w:numPr>
                <w:ilvl w:val="0"/>
                <w:numId w:val="99"/>
              </w:numPr>
              <w:tabs>
                <w:tab w:val="left" w:pos="202"/>
              </w:tabs>
              <w:suppressAutoHyphens w:val="0"/>
              <w:spacing w:line="300" w:lineRule="auto"/>
              <w:textAlignment w:val="auto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>
            <w:pPr>
              <w:pStyle w:val="afffb"/>
              <w:spacing w:after="38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2</w:t>
            </w:r>
          </w:p>
          <w:p w:rsidR="00330DB0" w:rsidRDefault="00330DB0">
            <w:pPr>
              <w:pStyle w:val="afffb"/>
              <w:spacing w:after="60" w:line="240" w:lineRule="auto"/>
              <w:jc w:val="center"/>
            </w:pPr>
          </w:p>
          <w:p w:rsidR="00330DB0" w:rsidRDefault="00643693">
            <w:pPr>
              <w:pStyle w:val="afffb"/>
              <w:spacing w:after="22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2</w:t>
            </w:r>
          </w:p>
          <w:p w:rsidR="00330DB0" w:rsidRDefault="00643693">
            <w:pPr>
              <w:pStyle w:val="afffb"/>
              <w:spacing w:after="22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2</w:t>
            </w:r>
          </w:p>
          <w:p w:rsidR="00330DB0" w:rsidRDefault="00330DB0">
            <w:pPr>
              <w:pStyle w:val="afffb"/>
              <w:spacing w:after="220" w:line="240" w:lineRule="auto"/>
              <w:jc w:val="center"/>
            </w:pPr>
          </w:p>
        </w:tc>
        <w:tc>
          <w:tcPr>
            <w:tcW w:w="256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330DB0">
            <w:pPr>
              <w:rPr>
                <w:rFonts w:ascii="Times New Roman" w:hAnsi="Times New Roman" w:cs="Times New Roman"/>
              </w:rPr>
            </w:pPr>
          </w:p>
        </w:tc>
      </w:tr>
      <w:tr w:rsidR="00330DB0">
        <w:trPr>
          <w:trHeight w:hRule="exact" w:val="322"/>
          <w:jc w:val="center"/>
        </w:trPr>
        <w:tc>
          <w:tcPr>
            <w:tcW w:w="326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>
            <w:pPr>
              <w:pStyle w:val="afffb"/>
              <w:spacing w:after="6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1.2</w:t>
            </w:r>
          </w:p>
          <w:p w:rsidR="00330DB0" w:rsidRDefault="00643693">
            <w:pPr>
              <w:pStyle w:val="afffb"/>
              <w:spacing w:after="60" w:line="240" w:lineRule="auto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Семья и семейные отношения, домашние обязанности.</w:t>
            </w:r>
          </w:p>
        </w:tc>
        <w:tc>
          <w:tcPr>
            <w:tcW w:w="80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>
            <w:pPr>
              <w:pStyle w:val="afffb"/>
              <w:spacing w:line="240" w:lineRule="auto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330DB0">
            <w:pPr>
              <w:pStyle w:val="afffb"/>
              <w:spacing w:line="240" w:lineRule="auto"/>
              <w:jc w:val="center"/>
            </w:pPr>
          </w:p>
        </w:tc>
        <w:tc>
          <w:tcPr>
            <w:tcW w:w="25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>
            <w:pPr>
              <w:pStyle w:val="afffb"/>
              <w:spacing w:line="240" w:lineRule="auto"/>
              <w:ind w:firstLine="32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 01, OK 02, OK 04</w:t>
            </w:r>
          </w:p>
        </w:tc>
      </w:tr>
      <w:tr w:rsidR="00330DB0">
        <w:trPr>
          <w:trHeight w:hRule="exact" w:val="2791"/>
          <w:jc w:val="center"/>
        </w:trPr>
        <w:tc>
          <w:tcPr>
            <w:tcW w:w="326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330D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bottom"/>
          </w:tcPr>
          <w:p w:rsidR="00330DB0" w:rsidRDefault="0064369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Лексический материал </w:t>
            </w:r>
          </w:p>
          <w:p w:rsidR="00330DB0" w:rsidRDefault="00643693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Грамматический материал: </w:t>
            </w:r>
          </w:p>
          <w:p w:rsidR="00330DB0" w:rsidRDefault="00643693">
            <w:pPr>
              <w:tabs>
                <w:tab w:val="left" w:pos="0"/>
                <w:tab w:val="left" w:pos="1080"/>
              </w:tabs>
              <w:jc w:val="both"/>
            </w:pPr>
            <w:r>
              <w:rPr>
                <w:b/>
                <w:color w:val="000000"/>
              </w:rPr>
              <w:t>-</w:t>
            </w:r>
            <w:r>
              <w:t xml:space="preserve"> имя прилагательное: его основные функции в предложении; образование женского рода и множественного числа, место в предложении</w:t>
            </w:r>
          </w:p>
          <w:p w:rsidR="00330DB0" w:rsidRDefault="00643693">
            <w:r>
              <w:t xml:space="preserve">-настоящее время изъявительного наклонения </w:t>
            </w:r>
          </w:p>
          <w:p w:rsidR="00330DB0" w:rsidRDefault="0064369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вопросительные предложения, вопросы к подлежащему</w:t>
            </w:r>
          </w:p>
          <w:p w:rsidR="00330DB0" w:rsidRDefault="00643693">
            <w:pPr>
              <w:jc w:val="both"/>
            </w:pPr>
            <w:r>
              <w:rPr>
                <w:color w:val="000000"/>
              </w:rPr>
              <w:t>-</w:t>
            </w:r>
            <w:r>
              <w:rPr>
                <w:rStyle w:val="docdata"/>
                <w:color w:val="000000"/>
              </w:rPr>
              <w:t>отрицательная форма глагола</w:t>
            </w:r>
          </w:p>
          <w:p w:rsidR="00330DB0" w:rsidRDefault="00643693">
            <w:r>
              <w:rPr>
                <w:color w:val="000000"/>
              </w:rPr>
              <w:t xml:space="preserve">- </w:t>
            </w:r>
            <w:r>
              <w:rPr>
                <w:rStyle w:val="docdata"/>
                <w:color w:val="000000"/>
              </w:rPr>
              <w:t xml:space="preserve">притяжательные и </w:t>
            </w:r>
            <w:r>
              <w:rPr>
                <w:color w:val="000000"/>
              </w:rPr>
              <w:t>указательные прилагательные</w:t>
            </w:r>
            <w:r>
              <w:rPr>
                <w:rStyle w:val="docdata"/>
                <w:color w:val="000000"/>
              </w:rPr>
              <w:t xml:space="preserve"> </w:t>
            </w:r>
          </w:p>
          <w:p w:rsidR="00330DB0" w:rsidRDefault="00643693">
            <w:r>
              <w:rPr>
                <w:rStyle w:val="docdata"/>
                <w:color w:val="000000"/>
              </w:rPr>
              <w:t xml:space="preserve">- спряжение глаголов </w:t>
            </w:r>
            <w:r>
              <w:rPr>
                <w:color w:val="000000"/>
              </w:rPr>
              <w:t>3 группы и возвратных глаголов</w:t>
            </w:r>
          </w:p>
          <w:p w:rsidR="00330DB0" w:rsidRDefault="00F11172" w:rsidP="00F11172">
            <w:pPr>
              <w:pStyle w:val="afffb"/>
              <w:tabs>
                <w:tab w:val="left" w:pos="326"/>
              </w:tabs>
              <w:suppressAutoHyphens w:val="0"/>
              <w:spacing w:line="312" w:lineRule="auto"/>
              <w:textAlignment w:val="auto"/>
            </w:pPr>
            <w:r>
              <w:rPr>
                <w:color w:val="000000"/>
              </w:rPr>
              <w:t xml:space="preserve">- </w:t>
            </w:r>
            <w:r w:rsidR="00643693" w:rsidRPr="00F111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сравнительная степень прилагательных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330D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330DB0">
            <w:pPr>
              <w:rPr>
                <w:rFonts w:ascii="Times New Roman" w:hAnsi="Times New Roman" w:cs="Times New Roman"/>
              </w:rPr>
            </w:pPr>
          </w:p>
        </w:tc>
      </w:tr>
      <w:tr w:rsidR="00330DB0">
        <w:trPr>
          <w:trHeight w:hRule="exact" w:val="322"/>
          <w:jc w:val="center"/>
        </w:trPr>
        <w:tc>
          <w:tcPr>
            <w:tcW w:w="326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330D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>
            <w:pPr>
              <w:pStyle w:val="afffb"/>
              <w:spacing w:line="240" w:lineRule="auto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>
            <w:pPr>
              <w:pStyle w:val="afffb"/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6</w:t>
            </w:r>
          </w:p>
        </w:tc>
        <w:tc>
          <w:tcPr>
            <w:tcW w:w="256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330DB0">
            <w:pPr>
              <w:rPr>
                <w:rFonts w:ascii="Times New Roman" w:hAnsi="Times New Roman" w:cs="Times New Roman"/>
              </w:rPr>
            </w:pPr>
          </w:p>
        </w:tc>
      </w:tr>
      <w:tr w:rsidR="00330DB0">
        <w:trPr>
          <w:trHeight w:hRule="exact" w:val="1216"/>
          <w:jc w:val="center"/>
        </w:trPr>
        <w:tc>
          <w:tcPr>
            <w:tcW w:w="326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330D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30DB0" w:rsidRDefault="006436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rFonts w:eastAsia="Calibri" w:cs="Times New Roman"/>
                <w:bCs/>
                <w:color w:val="000000"/>
              </w:rPr>
              <w:t>1.</w:t>
            </w:r>
            <w:r>
              <w:rPr>
                <w:rFonts w:eastAsia="Calibri"/>
                <w:bCs/>
                <w:color w:val="000000"/>
              </w:rPr>
              <w:t xml:space="preserve"> Что такое семья? А</w:t>
            </w:r>
            <w:r>
              <w:rPr>
                <w:rFonts w:eastAsia="Calibri"/>
                <w:bCs/>
                <w:color w:val="000000"/>
                <w:lang w:eastAsia="ru-RU"/>
              </w:rPr>
              <w:t>ктивизация навыка чтения, перевода и поиска информации в тексте.</w:t>
            </w:r>
          </w:p>
          <w:p w:rsidR="00330DB0" w:rsidRDefault="00643693">
            <w:r>
              <w:t>2.</w:t>
            </w:r>
            <w:r>
              <w:rPr>
                <w:color w:val="000000"/>
              </w:rPr>
              <w:t xml:space="preserve"> Взаимоотношения в семье</w:t>
            </w:r>
          </w:p>
          <w:p w:rsidR="00330DB0" w:rsidRDefault="00643693">
            <w:pPr>
              <w:rPr>
                <w:color w:val="000000"/>
              </w:rPr>
            </w:pPr>
            <w:r>
              <w:rPr>
                <w:color w:val="000000"/>
              </w:rPr>
              <w:t>3.Домашние дела и обязанности.</w:t>
            </w:r>
          </w:p>
          <w:p w:rsidR="00330DB0" w:rsidRDefault="00330DB0"/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>
            <w:pPr>
              <w:pStyle w:val="afffb"/>
              <w:spacing w:after="6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2</w:t>
            </w:r>
          </w:p>
          <w:p w:rsidR="00330DB0" w:rsidRDefault="00643693">
            <w:pPr>
              <w:pStyle w:val="afffb"/>
              <w:spacing w:after="6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2</w:t>
            </w:r>
          </w:p>
          <w:p w:rsidR="00330DB0" w:rsidRDefault="00643693">
            <w:pPr>
              <w:pStyle w:val="afffb"/>
              <w:spacing w:after="6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256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330DB0">
            <w:pPr>
              <w:rPr>
                <w:rFonts w:ascii="Times New Roman" w:hAnsi="Times New Roman" w:cs="Times New Roman"/>
              </w:rPr>
            </w:pPr>
          </w:p>
        </w:tc>
      </w:tr>
      <w:tr w:rsidR="00330DB0">
        <w:trPr>
          <w:trHeight w:hRule="exact" w:val="411"/>
          <w:jc w:val="center"/>
        </w:trPr>
        <w:tc>
          <w:tcPr>
            <w:tcW w:w="32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>
            <w:pPr>
              <w:pStyle w:val="afffb"/>
              <w:spacing w:after="6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1.3</w:t>
            </w:r>
          </w:p>
          <w:p w:rsidR="00330DB0" w:rsidRDefault="00643693">
            <w:pPr>
              <w:pStyle w:val="afffb"/>
              <w:spacing w:after="60" w:line="240" w:lineRule="auto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Дом (квартира), условия жизни. Описание жилища и учебного заведения.</w:t>
            </w:r>
          </w:p>
        </w:tc>
        <w:tc>
          <w:tcPr>
            <w:tcW w:w="80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30DB0" w:rsidRDefault="00643693"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330DB0">
            <w:pPr>
              <w:pStyle w:val="afffb"/>
              <w:spacing w:line="240" w:lineRule="auto"/>
              <w:jc w:val="center"/>
            </w:pPr>
          </w:p>
        </w:tc>
        <w:tc>
          <w:tcPr>
            <w:tcW w:w="2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30DB0" w:rsidRDefault="00643693">
            <w:pPr>
              <w:pStyle w:val="afffb"/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 01, OK 02, OK 04</w:t>
            </w:r>
          </w:p>
        </w:tc>
      </w:tr>
      <w:tr w:rsidR="00330DB0">
        <w:trPr>
          <w:trHeight w:hRule="exact" w:val="1410"/>
          <w:jc w:val="center"/>
        </w:trPr>
        <w:tc>
          <w:tcPr>
            <w:tcW w:w="32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330D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bottom"/>
          </w:tcPr>
          <w:p w:rsidR="00330DB0" w:rsidRDefault="006436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Лексический материал по теме:</w:t>
            </w:r>
          </w:p>
          <w:p w:rsidR="00330DB0" w:rsidRDefault="006436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- расширение потенциального словаря за счет овладения интернациональной </w:t>
            </w:r>
          </w:p>
          <w:p w:rsidR="00330DB0" w:rsidRDefault="006436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330DB0" w:rsidRDefault="00330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330D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30DB0" w:rsidRDefault="00330DB0">
            <w:pPr>
              <w:rPr>
                <w:rFonts w:ascii="Times New Roman" w:hAnsi="Times New Roman" w:cs="Times New Roman"/>
              </w:rPr>
            </w:pPr>
          </w:p>
        </w:tc>
      </w:tr>
    </w:tbl>
    <w:p w:rsidR="00330DB0" w:rsidRDefault="00330DB0">
      <w:pPr>
        <w:pageBreakBefore/>
        <w:spacing w:line="1" w:lineRule="exact"/>
        <w:rPr>
          <w:rFonts w:ascii="Times New Roman" w:hAnsi="Times New Roman" w:cs="Times New Roman"/>
        </w:rPr>
      </w:pPr>
    </w:p>
    <w:tbl>
      <w:tblPr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65"/>
        <w:gridCol w:w="8085"/>
        <w:gridCol w:w="1560"/>
        <w:gridCol w:w="2566"/>
      </w:tblGrid>
      <w:tr w:rsidR="00330DB0" w:rsidTr="00F11172">
        <w:trPr>
          <w:trHeight w:hRule="exact" w:val="1703"/>
          <w:jc w:val="center"/>
        </w:trPr>
        <w:tc>
          <w:tcPr>
            <w:tcW w:w="326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330D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bottom"/>
          </w:tcPr>
          <w:p w:rsidR="00330DB0" w:rsidRPr="00F11172" w:rsidRDefault="00643693" w:rsidP="00F111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11172">
              <w:rPr>
                <w:rFonts w:ascii="Times New Roman" w:hAnsi="Times New Roman" w:cs="Times New Roman"/>
                <w:bCs/>
              </w:rPr>
              <w:t>Грамматический материал:</w:t>
            </w:r>
          </w:p>
          <w:p w:rsidR="00330DB0" w:rsidRPr="00F11172" w:rsidRDefault="00643693" w:rsidP="00F111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11172">
              <w:rPr>
                <w:rFonts w:ascii="Times New Roman" w:hAnsi="Times New Roman" w:cs="Times New Roman"/>
                <w:bCs/>
              </w:rPr>
              <w:t>-глаголы 2 группы</w:t>
            </w:r>
          </w:p>
          <w:p w:rsidR="00330DB0" w:rsidRPr="00F11172" w:rsidRDefault="00643693" w:rsidP="00F111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11172">
              <w:rPr>
                <w:rFonts w:ascii="Times New Roman" w:hAnsi="Times New Roman" w:cs="Times New Roman"/>
                <w:bCs/>
              </w:rPr>
              <w:t>-количественные и порядковые числительные</w:t>
            </w:r>
          </w:p>
          <w:p w:rsidR="00330DB0" w:rsidRPr="00F11172" w:rsidRDefault="00643693" w:rsidP="00F111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11172">
              <w:rPr>
                <w:rFonts w:ascii="Times New Roman" w:hAnsi="Times New Roman" w:cs="Times New Roman"/>
              </w:rPr>
              <w:t>-предлоги места</w:t>
            </w:r>
          </w:p>
          <w:p w:rsidR="00330DB0" w:rsidRDefault="00643693" w:rsidP="00F11172">
            <w:pPr>
              <w:pStyle w:val="afffb"/>
              <w:tabs>
                <w:tab w:val="left" w:pos="326"/>
              </w:tabs>
              <w:suppressAutoHyphens w:val="0"/>
              <w:spacing w:line="276" w:lineRule="auto"/>
              <w:textAlignment w:val="auto"/>
            </w:pPr>
            <w:r w:rsidRPr="00F11172">
              <w:rPr>
                <w:rFonts w:ascii="Times New Roman" w:hAnsi="Times New Roman" w:cs="Times New Roman"/>
                <w:sz w:val="24"/>
                <w:szCs w:val="24"/>
              </w:rPr>
              <w:t>-наречия и их место в предложении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330D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330DB0">
            <w:pPr>
              <w:rPr>
                <w:rFonts w:ascii="Times New Roman" w:hAnsi="Times New Roman" w:cs="Times New Roman"/>
              </w:rPr>
            </w:pPr>
          </w:p>
        </w:tc>
      </w:tr>
      <w:tr w:rsidR="00330DB0">
        <w:trPr>
          <w:trHeight w:hRule="exact" w:val="322"/>
          <w:jc w:val="center"/>
        </w:trPr>
        <w:tc>
          <w:tcPr>
            <w:tcW w:w="326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330D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>
            <w:pPr>
              <w:pStyle w:val="afffb"/>
              <w:spacing w:line="240" w:lineRule="auto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>
            <w:pPr>
              <w:pStyle w:val="afffb"/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330DB0">
            <w:pPr>
              <w:rPr>
                <w:rFonts w:ascii="Times New Roman" w:hAnsi="Times New Roman" w:cs="Times New Roman"/>
              </w:rPr>
            </w:pPr>
          </w:p>
        </w:tc>
      </w:tr>
      <w:tr w:rsidR="00330DB0" w:rsidTr="00F11172">
        <w:trPr>
          <w:trHeight w:hRule="exact" w:val="1944"/>
          <w:jc w:val="center"/>
        </w:trPr>
        <w:tc>
          <w:tcPr>
            <w:tcW w:w="326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330D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 w:rsidP="00F11172">
            <w:pPr>
              <w:pStyle w:val="afffb"/>
              <w:spacing w:line="276" w:lineRule="auto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1.Особенности проживания в городе. Инфраструктура. Как спросить и указать дорогу.</w:t>
            </w:r>
          </w:p>
          <w:p w:rsidR="00330DB0" w:rsidRDefault="00643693" w:rsidP="00F11172">
            <w:pPr>
              <w:pStyle w:val="afffb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2.Описание здания, интерьера. Описание колледжа (здание, обстановка, условия жизни, техника, оборудование). Описание кабинета иностранного языка.</w:t>
            </w:r>
          </w:p>
          <w:p w:rsidR="00330DB0" w:rsidRDefault="00643693" w:rsidP="00F11172">
            <w:pPr>
              <w:pStyle w:val="afffb"/>
              <w:spacing w:line="276" w:lineRule="auto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3.Мой дом, квартира. Условия проживания, интерьер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>
            <w:pPr>
              <w:pStyle w:val="afffb"/>
              <w:spacing w:after="38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330DB0" w:rsidRDefault="00643693">
            <w:pPr>
              <w:pStyle w:val="afffb"/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330DB0" w:rsidRDefault="00330DB0">
            <w:pPr>
              <w:pStyle w:val="afffb"/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30DB0" w:rsidRDefault="00330DB0">
            <w:pPr>
              <w:pStyle w:val="afffb"/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30DB0" w:rsidRDefault="00330DB0">
            <w:pPr>
              <w:pStyle w:val="afffb"/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30DB0" w:rsidRDefault="00643693">
            <w:pPr>
              <w:pStyle w:val="afffb"/>
              <w:spacing w:line="240" w:lineRule="auto"/>
              <w:jc w:val="center"/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330DB0">
            <w:pPr>
              <w:rPr>
                <w:rFonts w:ascii="Times New Roman" w:hAnsi="Times New Roman" w:cs="Times New Roman"/>
              </w:rPr>
            </w:pPr>
          </w:p>
        </w:tc>
      </w:tr>
      <w:tr w:rsidR="00330DB0">
        <w:trPr>
          <w:trHeight w:hRule="exact" w:val="322"/>
          <w:jc w:val="center"/>
        </w:trPr>
        <w:tc>
          <w:tcPr>
            <w:tcW w:w="32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>
            <w:pPr>
              <w:pStyle w:val="afffb"/>
              <w:spacing w:after="6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1.4</w:t>
            </w:r>
          </w:p>
          <w:p w:rsidR="00330DB0" w:rsidRDefault="00643693">
            <w:pPr>
              <w:pStyle w:val="afffb"/>
              <w:spacing w:after="60" w:line="240" w:lineRule="auto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Повседневная жизнь, учебный день, выходной день.</w:t>
            </w:r>
          </w:p>
        </w:tc>
        <w:tc>
          <w:tcPr>
            <w:tcW w:w="80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>
            <w:pPr>
              <w:pStyle w:val="afffb"/>
              <w:spacing w:line="240" w:lineRule="auto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330DB0">
            <w:pPr>
              <w:pStyle w:val="afffb"/>
              <w:spacing w:line="240" w:lineRule="auto"/>
              <w:jc w:val="center"/>
            </w:pPr>
          </w:p>
        </w:tc>
        <w:tc>
          <w:tcPr>
            <w:tcW w:w="2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>
            <w:pPr>
              <w:pStyle w:val="afffb"/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</w:t>
            </w:r>
          </w:p>
        </w:tc>
      </w:tr>
      <w:tr w:rsidR="00330DB0" w:rsidTr="00F11172">
        <w:trPr>
          <w:trHeight w:hRule="exact" w:val="2784"/>
          <w:jc w:val="center"/>
        </w:trPr>
        <w:tc>
          <w:tcPr>
            <w:tcW w:w="32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330D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Pr="00F11172" w:rsidRDefault="00643693" w:rsidP="00F11172">
            <w:pPr>
              <w:spacing w:line="276" w:lineRule="auto"/>
              <w:rPr>
                <w:rFonts w:ascii="Times New Roman" w:hAnsi="Times New Roman" w:cs="Times New Roman"/>
                <w:bCs/>
                <w:color w:val="000000"/>
                <w:lang w:eastAsia="ru-RU"/>
              </w:rPr>
            </w:pPr>
            <w:r w:rsidRPr="00F11172">
              <w:rPr>
                <w:rFonts w:ascii="Times New Roman" w:hAnsi="Times New Roman" w:cs="Times New Roman"/>
                <w:bCs/>
                <w:color w:val="000000"/>
                <w:lang w:eastAsia="ru-RU"/>
              </w:rPr>
              <w:t>Лексический материал по теме.</w:t>
            </w:r>
          </w:p>
          <w:p w:rsidR="00330DB0" w:rsidRPr="00F11172" w:rsidRDefault="00643693" w:rsidP="00F11172">
            <w:pPr>
              <w:tabs>
                <w:tab w:val="left" w:pos="0"/>
                <w:tab w:val="left" w:pos="1080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F11172">
              <w:rPr>
                <w:rFonts w:ascii="Times New Roman" w:hAnsi="Times New Roman" w:cs="Times New Roman"/>
              </w:rPr>
              <w:t>Указание времени, части суток, наречия времени и последовательности действий</w:t>
            </w:r>
          </w:p>
          <w:p w:rsidR="00330DB0" w:rsidRPr="00F11172" w:rsidRDefault="00643693" w:rsidP="00F11172">
            <w:pPr>
              <w:tabs>
                <w:tab w:val="left" w:pos="0"/>
                <w:tab w:val="left" w:pos="1080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F11172">
              <w:rPr>
                <w:rFonts w:ascii="Times New Roman" w:hAnsi="Times New Roman" w:cs="Times New Roman"/>
              </w:rPr>
              <w:t xml:space="preserve">Грамматический материал: </w:t>
            </w:r>
          </w:p>
          <w:p w:rsidR="00330DB0" w:rsidRPr="00F11172" w:rsidRDefault="00643693" w:rsidP="00F11172">
            <w:pPr>
              <w:tabs>
                <w:tab w:val="left" w:pos="0"/>
                <w:tab w:val="left" w:pos="1080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F11172">
              <w:rPr>
                <w:rFonts w:ascii="Times New Roman" w:hAnsi="Times New Roman" w:cs="Times New Roman"/>
              </w:rPr>
              <w:t xml:space="preserve">-прошедшее завершённое </w:t>
            </w:r>
            <w:proofErr w:type="spellStart"/>
            <w:r w:rsidRPr="00F11172">
              <w:rPr>
                <w:rFonts w:ascii="Times New Roman" w:hAnsi="Times New Roman" w:cs="Times New Roman"/>
                <w:color w:val="000000"/>
                <w:shd w:val="clear" w:color="auto" w:fill="F7FBFD"/>
              </w:rPr>
              <w:t>Passé</w:t>
            </w:r>
            <w:proofErr w:type="spellEnd"/>
            <w:r w:rsidRPr="00F11172">
              <w:rPr>
                <w:rFonts w:ascii="Times New Roman" w:hAnsi="Times New Roman" w:cs="Times New Roman"/>
                <w:color w:val="000000"/>
                <w:shd w:val="clear" w:color="auto" w:fill="F7FBFD"/>
              </w:rPr>
              <w:t xml:space="preserve"> </w:t>
            </w:r>
            <w:proofErr w:type="spellStart"/>
            <w:r w:rsidRPr="00F11172">
              <w:rPr>
                <w:rFonts w:ascii="Times New Roman" w:hAnsi="Times New Roman" w:cs="Times New Roman"/>
                <w:color w:val="000000"/>
                <w:shd w:val="clear" w:color="auto" w:fill="F7FBFD"/>
              </w:rPr>
              <w:t>composé</w:t>
            </w:r>
            <w:proofErr w:type="spellEnd"/>
            <w:r w:rsidRPr="00F11172">
              <w:rPr>
                <w:rFonts w:ascii="Times New Roman" w:hAnsi="Times New Roman" w:cs="Times New Roman"/>
                <w:color w:val="000000"/>
                <w:shd w:val="clear" w:color="auto" w:fill="F7FBFD"/>
              </w:rPr>
              <w:t xml:space="preserve"> и прошедшее незаконченное </w:t>
            </w:r>
            <w:proofErr w:type="spellStart"/>
            <w:r w:rsidRPr="00F11172">
              <w:rPr>
                <w:rFonts w:ascii="Times New Roman" w:hAnsi="Times New Roman" w:cs="Times New Roman"/>
                <w:color w:val="000000"/>
                <w:shd w:val="clear" w:color="auto" w:fill="F7FBFD"/>
              </w:rPr>
              <w:t>Imparfait</w:t>
            </w:r>
            <w:proofErr w:type="spellEnd"/>
          </w:p>
          <w:p w:rsidR="00330DB0" w:rsidRPr="00F11172" w:rsidRDefault="00643693" w:rsidP="00F11172">
            <w:pPr>
              <w:tabs>
                <w:tab w:val="left" w:pos="0"/>
                <w:tab w:val="left" w:pos="1080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F11172">
              <w:rPr>
                <w:rFonts w:ascii="Times New Roman" w:hAnsi="Times New Roman" w:cs="Times New Roman"/>
              </w:rPr>
              <w:t>-</w:t>
            </w:r>
            <w:r w:rsidRPr="00F11172">
              <w:rPr>
                <w:rFonts w:ascii="Times New Roman" w:hAnsi="Times New Roman" w:cs="Times New Roman"/>
                <w:color w:val="000000"/>
              </w:rPr>
              <w:t xml:space="preserve"> сравнительная степень наречий</w:t>
            </w:r>
          </w:p>
          <w:p w:rsidR="00330DB0" w:rsidRPr="00F11172" w:rsidRDefault="00643693" w:rsidP="00F11172">
            <w:pPr>
              <w:pStyle w:val="afffb"/>
              <w:numPr>
                <w:ilvl w:val="0"/>
                <w:numId w:val="101"/>
              </w:numPr>
              <w:tabs>
                <w:tab w:val="left" w:pos="331"/>
              </w:tabs>
              <w:suppressAutoHyphens w:val="0"/>
              <w:spacing w:line="276" w:lineRule="auto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F11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прямые и косвенные дополнения</w:t>
            </w:r>
            <w:proofErr w:type="gramEnd"/>
            <w:r w:rsidRPr="00F111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выраженные местоимениями</w:t>
            </w:r>
            <w:r w:rsidRPr="00F1117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;</w:t>
            </w:r>
          </w:p>
          <w:p w:rsidR="00330DB0" w:rsidRPr="00F11172" w:rsidRDefault="00643693" w:rsidP="00F11172">
            <w:pPr>
              <w:pStyle w:val="afffb"/>
              <w:numPr>
                <w:ilvl w:val="0"/>
                <w:numId w:val="101"/>
              </w:numPr>
              <w:tabs>
                <w:tab w:val="left" w:pos="331"/>
              </w:tabs>
              <w:suppressAutoHyphens w:val="0"/>
              <w:spacing w:line="276" w:lineRule="auto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17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артикли: определенный, неопределенный, нулевой;</w:t>
            </w:r>
          </w:p>
          <w:p w:rsidR="00330DB0" w:rsidRDefault="00330DB0" w:rsidP="00F11172">
            <w:pPr>
              <w:pStyle w:val="afffb"/>
              <w:tabs>
                <w:tab w:val="left" w:pos="331"/>
              </w:tabs>
              <w:suppressAutoHyphens w:val="0"/>
              <w:spacing w:line="300" w:lineRule="auto"/>
              <w:textAlignment w:val="auto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330D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330DB0">
            <w:pPr>
              <w:rPr>
                <w:rFonts w:ascii="Times New Roman" w:hAnsi="Times New Roman" w:cs="Times New Roman"/>
              </w:rPr>
            </w:pPr>
          </w:p>
        </w:tc>
      </w:tr>
    </w:tbl>
    <w:p w:rsidR="00330DB0" w:rsidRDefault="00330DB0">
      <w:pPr>
        <w:pageBreakBefore/>
        <w:spacing w:line="1" w:lineRule="exact"/>
        <w:rPr>
          <w:rFonts w:ascii="Times New Roman" w:hAnsi="Times New Roman" w:cs="Times New Roman"/>
        </w:rPr>
      </w:pPr>
    </w:p>
    <w:tbl>
      <w:tblPr>
        <w:tblW w:w="15465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64"/>
        <w:gridCol w:w="8078"/>
        <w:gridCol w:w="1560"/>
        <w:gridCol w:w="2563"/>
      </w:tblGrid>
      <w:tr w:rsidR="00330DB0" w:rsidTr="00F11172">
        <w:trPr>
          <w:trHeight w:hRule="exact" w:val="286"/>
          <w:jc w:val="center"/>
        </w:trPr>
        <w:tc>
          <w:tcPr>
            <w:tcW w:w="326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330D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 w:rsidP="00F11172">
            <w:pPr>
              <w:pStyle w:val="afffb"/>
              <w:numPr>
                <w:ilvl w:val="0"/>
                <w:numId w:val="102"/>
              </w:numPr>
              <w:tabs>
                <w:tab w:val="left" w:pos="326"/>
              </w:tabs>
              <w:suppressAutoHyphens w:val="0"/>
              <w:spacing w:line="240" w:lineRule="auto"/>
              <w:textAlignment w:val="auto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обозначения времени, предлоги и местоимения для указания времени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330D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330DB0">
            <w:pPr>
              <w:rPr>
                <w:rFonts w:ascii="Times New Roman" w:hAnsi="Times New Roman" w:cs="Times New Roman"/>
              </w:rPr>
            </w:pPr>
          </w:p>
        </w:tc>
      </w:tr>
      <w:tr w:rsidR="00330DB0">
        <w:trPr>
          <w:trHeight w:hRule="exact" w:val="326"/>
          <w:jc w:val="center"/>
        </w:trPr>
        <w:tc>
          <w:tcPr>
            <w:tcW w:w="3264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330D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>
            <w:pPr>
              <w:pStyle w:val="afffb"/>
              <w:spacing w:line="240" w:lineRule="auto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>
            <w:pPr>
              <w:pStyle w:val="afffb"/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330DB0">
            <w:pPr>
              <w:rPr>
                <w:rFonts w:ascii="Times New Roman" w:hAnsi="Times New Roman" w:cs="Times New Roman"/>
              </w:rPr>
            </w:pPr>
          </w:p>
        </w:tc>
      </w:tr>
      <w:tr w:rsidR="00330DB0">
        <w:trPr>
          <w:trHeight w:hRule="exact" w:val="725"/>
          <w:jc w:val="center"/>
        </w:trPr>
        <w:tc>
          <w:tcPr>
            <w:tcW w:w="3264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330D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>
            <w:pPr>
              <w:pStyle w:val="afffb"/>
              <w:numPr>
                <w:ilvl w:val="0"/>
                <w:numId w:val="103"/>
              </w:numPr>
              <w:tabs>
                <w:tab w:val="left" w:pos="254"/>
              </w:tabs>
              <w:suppressAutoHyphens w:val="0"/>
              <w:spacing w:after="60" w:line="240" w:lineRule="auto"/>
              <w:textAlignment w:val="auto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Мой рабочий день</w:t>
            </w:r>
          </w:p>
          <w:p w:rsidR="00330DB0" w:rsidRDefault="00643693">
            <w:pPr>
              <w:pStyle w:val="afffb"/>
              <w:numPr>
                <w:ilvl w:val="0"/>
                <w:numId w:val="103"/>
              </w:numPr>
              <w:tabs>
                <w:tab w:val="left" w:pos="254"/>
              </w:tabs>
              <w:suppressAutoHyphens w:val="0"/>
              <w:spacing w:after="60" w:line="240" w:lineRule="auto"/>
              <w:textAlignment w:val="auto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Мои выходные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>
            <w:pPr>
              <w:pStyle w:val="afffb"/>
              <w:spacing w:after="6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330DB0" w:rsidRDefault="00643693">
            <w:pPr>
              <w:pStyle w:val="afffb"/>
              <w:spacing w:after="6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330DB0">
            <w:pPr>
              <w:rPr>
                <w:rFonts w:ascii="Times New Roman" w:hAnsi="Times New Roman" w:cs="Times New Roman"/>
              </w:rPr>
            </w:pPr>
          </w:p>
        </w:tc>
      </w:tr>
      <w:tr w:rsidR="00330DB0">
        <w:trPr>
          <w:trHeight w:hRule="exact" w:val="322"/>
          <w:jc w:val="center"/>
        </w:trPr>
        <w:tc>
          <w:tcPr>
            <w:tcW w:w="32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>
            <w:pPr>
              <w:pStyle w:val="afffb"/>
              <w:spacing w:after="6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1.5</w:t>
            </w:r>
          </w:p>
          <w:p w:rsidR="00330DB0" w:rsidRDefault="00643693">
            <w:pPr>
              <w:pStyle w:val="afffb"/>
              <w:spacing w:after="6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Питание. Продукты</w:t>
            </w:r>
          </w:p>
          <w:p w:rsidR="00330DB0" w:rsidRDefault="00643693">
            <w:pPr>
              <w:pStyle w:val="afffb"/>
              <w:spacing w:after="6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Правила поведения в ресторане, кафе во время делового обеда</w:t>
            </w:r>
          </w:p>
          <w:p w:rsidR="00330DB0" w:rsidRDefault="00330DB0">
            <w:pPr>
              <w:pStyle w:val="afffb"/>
              <w:spacing w:line="312" w:lineRule="auto"/>
              <w:rPr>
                <w:rFonts w:ascii="Times New Roman" w:eastAsia="NSimSu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>
            <w:pPr>
              <w:pStyle w:val="afffb"/>
              <w:spacing w:line="240" w:lineRule="auto"/>
              <w:rPr>
                <w:rFonts w:ascii="Times New Roman" w:eastAsia="NSimSu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NSimSu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330DB0">
            <w:pPr>
              <w:pStyle w:val="afffb"/>
              <w:spacing w:line="240" w:lineRule="auto"/>
              <w:jc w:val="center"/>
            </w:pPr>
          </w:p>
        </w:tc>
        <w:tc>
          <w:tcPr>
            <w:tcW w:w="25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>
            <w:pPr>
              <w:pStyle w:val="afffb"/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</w:t>
            </w:r>
          </w:p>
        </w:tc>
      </w:tr>
      <w:tr w:rsidR="00330DB0">
        <w:trPr>
          <w:trHeight w:hRule="exact" w:val="3317"/>
          <w:jc w:val="center"/>
        </w:trPr>
        <w:tc>
          <w:tcPr>
            <w:tcW w:w="3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330DB0">
            <w:pPr>
              <w:pStyle w:val="afffb"/>
              <w:spacing w:line="312" w:lineRule="auto"/>
              <w:rPr>
                <w:rFonts w:ascii="Times New Roman" w:eastAsia="NSimSu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>
            <w:pPr>
              <w:pStyle w:val="afffb"/>
              <w:spacing w:line="312" w:lineRule="auto"/>
              <w:rPr>
                <w:rFonts w:ascii="Times New Roman" w:eastAsia="NSimSu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NSimSu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Лексический материал по теме: продукты, магазины,</w:t>
            </w:r>
          </w:p>
          <w:p w:rsidR="00330DB0" w:rsidRDefault="00643693">
            <w:pPr>
              <w:pStyle w:val="afffb"/>
              <w:spacing w:line="312" w:lineRule="auto"/>
              <w:rPr>
                <w:rFonts w:ascii="Times New Roman" w:eastAsia="NSimSu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NSimSun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способы приготовления пищи</w:t>
            </w:r>
          </w:p>
          <w:p w:rsidR="00330DB0" w:rsidRDefault="00643693">
            <w:pPr>
              <w:pStyle w:val="afffb"/>
              <w:spacing w:line="312" w:lineRule="auto"/>
              <w:rPr>
                <w:rFonts w:ascii="Times New Roman" w:eastAsia="NSimSu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NSimSu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Грамматический материал:</w:t>
            </w:r>
          </w:p>
          <w:p w:rsidR="00330DB0" w:rsidRPr="00A463A2" w:rsidRDefault="00643693">
            <w:pPr>
              <w:pStyle w:val="afffb"/>
              <w:spacing w:line="312" w:lineRule="auto"/>
              <w:rPr>
                <w:lang w:val="fr-FR"/>
              </w:rPr>
            </w:pPr>
            <w:r>
              <w:rPr>
                <w:rFonts w:ascii="Times New Roman" w:eastAsia="NSimSun" w:hAnsi="Times New Roman" w:cs="Times New Roman"/>
                <w:color w:val="000000"/>
                <w:sz w:val="24"/>
                <w:szCs w:val="24"/>
                <w:lang w:val="fr-FR" w:eastAsia="ru-RU" w:bidi="ru-RU"/>
              </w:rPr>
              <w:t xml:space="preserve">- </w:t>
            </w:r>
            <w:r>
              <w:rPr>
                <w:rFonts w:ascii="Times New Roman" w:eastAsia="NSimSun" w:hAnsi="Times New Roman" w:cs="Times New Roman"/>
                <w:color w:val="000000"/>
                <w:sz w:val="24"/>
                <w:szCs w:val="24"/>
                <w:lang w:eastAsia="ru-RU" w:bidi="ru-RU"/>
              </w:rPr>
              <w:t>предлоги</w:t>
            </w:r>
            <w:r>
              <w:rPr>
                <w:rFonts w:ascii="Times New Roman" w:eastAsia="NSimSun" w:hAnsi="Times New Roman" w:cs="Times New Roman"/>
                <w:color w:val="000000"/>
                <w:sz w:val="24"/>
                <w:szCs w:val="24"/>
                <w:lang w:val="fr-FR" w:eastAsia="ru-RU" w:bidi="ru-RU"/>
              </w:rPr>
              <w:t xml:space="preserve"> </w:t>
            </w:r>
            <w:r>
              <w:rPr>
                <w:rFonts w:ascii="Times New Roman" w:eastAsia="NSimSun" w:hAnsi="Times New Roman" w:cs="Times New Roman"/>
                <w:color w:val="000000"/>
                <w:sz w:val="24"/>
                <w:szCs w:val="24"/>
                <w:lang w:eastAsia="ru-RU" w:bidi="ru-RU"/>
              </w:rPr>
              <w:t>времени</w:t>
            </w:r>
            <w:r>
              <w:rPr>
                <w:rFonts w:ascii="Times New Roman" w:eastAsia="NSimSun" w:hAnsi="Times New Roman" w:cs="Times New Roman"/>
                <w:color w:val="000000"/>
                <w:sz w:val="24"/>
                <w:szCs w:val="24"/>
                <w:lang w:val="fr-FR" w:eastAsia="ru-RU" w:bidi="ru-RU"/>
              </w:rPr>
              <w:t>,</w:t>
            </w:r>
          </w:p>
          <w:p w:rsidR="00330DB0" w:rsidRDefault="00643693">
            <w:pPr>
              <w:pStyle w:val="afffb"/>
              <w:spacing w:line="312" w:lineRule="auto"/>
              <w:rPr>
                <w:rFonts w:ascii="Times New Roman" w:eastAsia="NSimSun" w:hAnsi="Times New Roman" w:cs="Times New Roman"/>
                <w:color w:val="000000"/>
                <w:sz w:val="24"/>
                <w:szCs w:val="24"/>
                <w:lang w:val="fr-FR" w:eastAsia="ru-RU" w:bidi="ru-RU"/>
              </w:rPr>
            </w:pPr>
            <w:r>
              <w:rPr>
                <w:rFonts w:ascii="Times New Roman" w:eastAsia="NSimSun" w:hAnsi="Times New Roman" w:cs="Times New Roman"/>
                <w:color w:val="000000"/>
                <w:sz w:val="24"/>
                <w:szCs w:val="24"/>
                <w:lang w:val="fr-FR" w:eastAsia="ru-RU" w:bidi="ru-RU"/>
              </w:rPr>
              <w:t>- Futur simple, Futur immédiat</w:t>
            </w:r>
          </w:p>
          <w:p w:rsidR="00330DB0" w:rsidRDefault="00643693">
            <w:pPr>
              <w:pStyle w:val="afffb"/>
              <w:spacing w:line="312" w:lineRule="auto"/>
              <w:rPr>
                <w:rFonts w:ascii="Times New Roman" w:eastAsia="NSimSu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NSimSun" w:hAnsi="Times New Roman" w:cs="Times New Roman"/>
                <w:color w:val="000000"/>
                <w:sz w:val="24"/>
                <w:szCs w:val="24"/>
                <w:lang w:eastAsia="ru-RU" w:bidi="ru-RU"/>
              </w:rPr>
              <w:t>- неправильные глаголы 3 группы;</w:t>
            </w:r>
          </w:p>
          <w:p w:rsidR="00330DB0" w:rsidRDefault="00643693">
            <w:pPr>
              <w:pStyle w:val="afffb"/>
              <w:spacing w:line="312" w:lineRule="auto"/>
              <w:rPr>
                <w:rFonts w:ascii="Times New Roman" w:eastAsia="NSimSu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NSimSun" w:hAnsi="Times New Roman" w:cs="Times New Roman"/>
                <w:color w:val="000000"/>
                <w:sz w:val="24"/>
                <w:szCs w:val="24"/>
                <w:lang w:eastAsia="ru-RU" w:bidi="ru-RU"/>
              </w:rPr>
              <w:t>- особенности спряжения глаголов 1 группы</w:t>
            </w:r>
          </w:p>
          <w:p w:rsidR="00330DB0" w:rsidRDefault="00643693">
            <w:pPr>
              <w:pStyle w:val="afffb"/>
              <w:spacing w:line="312" w:lineRule="auto"/>
              <w:rPr>
                <w:rFonts w:ascii="Times New Roman" w:eastAsia="NSimSu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NSimSu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неопределенно-личное местоимение </w:t>
            </w:r>
            <w:proofErr w:type="spellStart"/>
            <w:r>
              <w:rPr>
                <w:rFonts w:ascii="Times New Roman" w:eastAsia="NSimSun" w:hAnsi="Times New Roman" w:cs="Times New Roman"/>
                <w:color w:val="000000"/>
                <w:sz w:val="24"/>
                <w:szCs w:val="24"/>
                <w:lang w:eastAsia="ru-RU" w:bidi="ru-RU"/>
              </w:rPr>
              <w:t>on</w:t>
            </w:r>
            <w:proofErr w:type="spellEnd"/>
          </w:p>
          <w:p w:rsidR="00330DB0" w:rsidRDefault="00643693">
            <w:pPr>
              <w:pStyle w:val="afffb"/>
              <w:spacing w:line="312" w:lineRule="auto"/>
              <w:rPr>
                <w:rFonts w:ascii="Times New Roman" w:eastAsia="NSimSu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NSimSun" w:hAnsi="Times New Roman" w:cs="Times New Roman"/>
                <w:color w:val="000000"/>
                <w:sz w:val="24"/>
                <w:szCs w:val="24"/>
                <w:lang w:eastAsia="ru-RU" w:bidi="ru-RU"/>
              </w:rPr>
              <w:t>-безличные глагольные конструкции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330D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330DB0">
            <w:pPr>
              <w:rPr>
                <w:rFonts w:ascii="Times New Roman" w:hAnsi="Times New Roman" w:cs="Times New Roman"/>
              </w:rPr>
            </w:pPr>
          </w:p>
        </w:tc>
      </w:tr>
      <w:tr w:rsidR="00330DB0">
        <w:trPr>
          <w:trHeight w:hRule="exact" w:val="322"/>
          <w:jc w:val="center"/>
        </w:trPr>
        <w:tc>
          <w:tcPr>
            <w:tcW w:w="3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330DB0">
            <w:pPr>
              <w:pStyle w:val="afffb"/>
              <w:spacing w:line="312" w:lineRule="auto"/>
              <w:rPr>
                <w:rFonts w:ascii="Times New Roman" w:eastAsia="NSimSu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>
            <w:pPr>
              <w:pStyle w:val="afffb"/>
              <w:spacing w:line="312" w:lineRule="auto"/>
              <w:rPr>
                <w:rFonts w:ascii="Times New Roman" w:eastAsia="NSimSu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NSimSu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>
            <w:pPr>
              <w:pStyle w:val="afffb"/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330DB0">
            <w:pPr>
              <w:rPr>
                <w:rFonts w:ascii="Times New Roman" w:hAnsi="Times New Roman" w:cs="Times New Roman"/>
              </w:rPr>
            </w:pPr>
          </w:p>
        </w:tc>
      </w:tr>
      <w:tr w:rsidR="00330DB0">
        <w:trPr>
          <w:trHeight w:hRule="exact" w:val="1105"/>
          <w:jc w:val="center"/>
        </w:trPr>
        <w:tc>
          <w:tcPr>
            <w:tcW w:w="3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330DB0">
            <w:pPr>
              <w:pStyle w:val="afffb"/>
              <w:spacing w:line="312" w:lineRule="auto"/>
              <w:rPr>
                <w:rFonts w:ascii="Times New Roman" w:eastAsia="NSimSu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>
            <w:pPr>
              <w:pStyle w:val="afffb"/>
              <w:spacing w:line="312" w:lineRule="auto"/>
              <w:rPr>
                <w:rFonts w:ascii="Times New Roman" w:eastAsia="NSimSu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NSimSu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1. Продукты. Еда и напитки. </w:t>
            </w:r>
          </w:p>
          <w:p w:rsidR="00330DB0" w:rsidRDefault="00643693">
            <w:pPr>
              <w:pStyle w:val="afffb"/>
              <w:spacing w:line="312" w:lineRule="auto"/>
              <w:rPr>
                <w:rFonts w:ascii="Times New Roman" w:eastAsia="NSimSu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NSimSun" w:hAnsi="Times New Roman" w:cs="Times New Roman"/>
                <w:color w:val="000000"/>
                <w:sz w:val="24"/>
                <w:szCs w:val="24"/>
                <w:lang w:eastAsia="ru-RU" w:bidi="ru-RU"/>
              </w:rPr>
              <w:t>2.Любимые блюда, пищевые привычки</w:t>
            </w:r>
          </w:p>
          <w:p w:rsidR="00330DB0" w:rsidRDefault="00643693">
            <w:pPr>
              <w:pStyle w:val="afffb"/>
              <w:spacing w:line="312" w:lineRule="auto"/>
              <w:rPr>
                <w:rFonts w:ascii="Times New Roman" w:eastAsia="NSimSu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NSimSun" w:hAnsi="Times New Roman" w:cs="Times New Roman"/>
                <w:color w:val="000000"/>
                <w:sz w:val="24"/>
                <w:szCs w:val="24"/>
                <w:lang w:eastAsia="ru-RU" w:bidi="ru-RU"/>
              </w:rPr>
              <w:t>3.  Кафе и ресторан. Правила поведения. Этикет</w:t>
            </w:r>
          </w:p>
          <w:p w:rsidR="00330DB0" w:rsidRDefault="00330DB0">
            <w:pPr>
              <w:pStyle w:val="afffb"/>
              <w:spacing w:line="312" w:lineRule="auto"/>
              <w:rPr>
                <w:rFonts w:ascii="Times New Roman" w:eastAsia="NSimSu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>
            <w:pPr>
              <w:pStyle w:val="aff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330DB0" w:rsidRDefault="00643693">
            <w:pPr>
              <w:pStyle w:val="aff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330DB0" w:rsidRDefault="00643693">
            <w:pPr>
              <w:pStyle w:val="afffb"/>
              <w:spacing w:line="240" w:lineRule="auto"/>
              <w:jc w:val="center"/>
            </w:pPr>
            <w:r>
              <w:t>2</w:t>
            </w:r>
          </w:p>
        </w:tc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330DB0">
            <w:pPr>
              <w:rPr>
                <w:rFonts w:ascii="Times New Roman" w:hAnsi="Times New Roman" w:cs="Times New Roman"/>
              </w:rPr>
            </w:pPr>
          </w:p>
        </w:tc>
      </w:tr>
      <w:tr w:rsidR="00330DB0" w:rsidTr="00F11172">
        <w:trPr>
          <w:trHeight w:hRule="exact" w:val="263"/>
          <w:jc w:val="center"/>
        </w:trPr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330DB0">
            <w:pPr>
              <w:pStyle w:val="afffb"/>
              <w:spacing w:line="312" w:lineRule="auto"/>
              <w:rPr>
                <w:rFonts w:ascii="Times New Roman" w:eastAsia="NSimSu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 w:rsidP="00F11172">
            <w:pPr>
              <w:pStyle w:val="afffb"/>
              <w:spacing w:line="312" w:lineRule="auto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Зачёт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>
            <w:pPr>
              <w:pStyle w:val="aff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330DB0">
            <w:pPr>
              <w:rPr>
                <w:rFonts w:ascii="Times New Roman" w:hAnsi="Times New Roman" w:cs="Times New Roman"/>
              </w:rPr>
            </w:pPr>
          </w:p>
        </w:tc>
      </w:tr>
      <w:tr w:rsidR="00330DB0" w:rsidTr="00F11172">
        <w:trPr>
          <w:trHeight w:hRule="exact" w:val="422"/>
          <w:jc w:val="center"/>
        </w:trPr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330DB0">
            <w:pPr>
              <w:pStyle w:val="afffb"/>
              <w:spacing w:after="6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 w:rsidP="00F111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uppressAutoHyphens w:val="0"/>
              <w:textAlignment w:val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val="en-US" w:eastAsia="ru-RU" w:bidi="ar-SA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 w:bidi="ar-SA"/>
              </w:rPr>
              <w:t xml:space="preserve">курс,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val="en-US" w:eastAsia="ru-RU" w:bidi="ar-SA"/>
              </w:rPr>
              <w:t xml:space="preserve">II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 w:bidi="ar-SA"/>
              </w:rPr>
              <w:t>семестр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>
            <w:pPr>
              <w:pStyle w:val="afffb"/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57 часов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330DB0">
            <w:pPr>
              <w:rPr>
                <w:rFonts w:ascii="Times New Roman" w:hAnsi="Times New Roman" w:cs="Times New Roman"/>
              </w:rPr>
            </w:pPr>
          </w:p>
        </w:tc>
      </w:tr>
      <w:tr w:rsidR="00330DB0">
        <w:trPr>
          <w:trHeight w:hRule="exact" w:val="3134"/>
          <w:jc w:val="center"/>
        </w:trPr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>
            <w:pPr>
              <w:pStyle w:val="afffb"/>
              <w:spacing w:after="60" w:line="240" w:lineRule="auto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1.6</w:t>
            </w:r>
          </w:p>
          <w:p w:rsidR="00330DB0" w:rsidRDefault="00643693">
            <w:pPr>
              <w:pStyle w:val="docy"/>
              <w:spacing w:before="0" w:after="0"/>
            </w:pPr>
            <w:r>
              <w:rPr>
                <w:b/>
                <w:bCs/>
                <w:color w:val="000000"/>
              </w:rPr>
              <w:t>Магазины. Покупки.</w:t>
            </w:r>
          </w:p>
          <w:p w:rsidR="00330DB0" w:rsidRDefault="00330D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uppressAutoHyphens w:val="0"/>
              <w:jc w:val="both"/>
              <w:textAlignment w:val="auto"/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Практические занятия</w:t>
            </w:r>
          </w:p>
          <w:p w:rsidR="00330DB0" w:rsidRDefault="0064369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uppressAutoHyphens w:val="0"/>
              <w:jc w:val="both"/>
              <w:textAlignment w:val="auto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Лексический материал по теме.</w:t>
            </w:r>
          </w:p>
          <w:p w:rsidR="00330DB0" w:rsidRDefault="00643693">
            <w:pPr>
              <w:widowControl/>
              <w:suppressAutoHyphens w:val="0"/>
              <w:textAlignment w:val="auto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Грамматический материал:</w:t>
            </w:r>
          </w:p>
          <w:p w:rsidR="00330DB0" w:rsidRDefault="00643693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Спряжение глаголов 3 группы</w:t>
            </w:r>
          </w:p>
          <w:p w:rsidR="00330DB0" w:rsidRDefault="00643693">
            <w:pPr>
              <w:pStyle w:val="afffb"/>
              <w:spacing w:line="312" w:lineRule="auto"/>
              <w:rPr>
                <w:rFonts w:ascii="Times New Roman" w:eastAsia="NSimSu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NSimSu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частичный и слитные артикли </w:t>
            </w:r>
          </w:p>
          <w:p w:rsidR="00330DB0" w:rsidRDefault="00643693">
            <w:pPr>
              <w:pStyle w:val="afffb"/>
              <w:spacing w:line="312" w:lineRule="auto"/>
              <w:rPr>
                <w:rFonts w:ascii="Times New Roman" w:eastAsia="NSimSu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NSimSu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-повелительное наклонение  </w:t>
            </w:r>
          </w:p>
          <w:p w:rsidR="00330DB0" w:rsidRDefault="00643693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Практические занятия</w:t>
            </w:r>
          </w:p>
          <w:p w:rsidR="00330DB0" w:rsidRDefault="00643693">
            <w:pPr>
              <w:suppressAutoHyphens w:val="0"/>
              <w:textAlignment w:val="auto"/>
            </w:pP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1.</w:t>
            </w:r>
            <w:r>
              <w:rPr>
                <w:kern w:val="0"/>
                <w:lang w:eastAsia="ru-RU"/>
              </w:rPr>
              <w:t xml:space="preserve"> Магазины, отделы. </w:t>
            </w: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Способы покупки, заказа</w:t>
            </w:r>
          </w:p>
          <w:p w:rsidR="00330DB0" w:rsidRDefault="00643693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2. Совершение покупок в продуктовом магазине</w:t>
            </w:r>
          </w:p>
          <w:p w:rsidR="00330DB0" w:rsidRDefault="00643693">
            <w:pPr>
              <w:widowControl/>
              <w:suppressAutoHyphens w:val="0"/>
              <w:textAlignment w:val="auto"/>
            </w:pP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3. 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Совершение покупок в магазине одежды/обуви</w:t>
            </w:r>
          </w:p>
          <w:p w:rsidR="00330DB0" w:rsidRDefault="00330DB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  <w:p w:rsidR="00330DB0" w:rsidRDefault="00330DB0">
            <w:pPr>
              <w:pStyle w:val="afffb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330DB0">
            <w:pPr>
              <w:pStyle w:val="aff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30DB0" w:rsidRDefault="00330DB0">
            <w:pPr>
              <w:pStyle w:val="aff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30DB0" w:rsidRDefault="00330DB0">
            <w:pPr>
              <w:pStyle w:val="aff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30DB0" w:rsidRDefault="00330DB0">
            <w:pPr>
              <w:pStyle w:val="aff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30DB0" w:rsidRDefault="00330DB0">
            <w:pPr>
              <w:pStyle w:val="aff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30DB0" w:rsidRDefault="00330DB0">
            <w:pPr>
              <w:pStyle w:val="aff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30DB0" w:rsidRDefault="00330DB0">
            <w:pPr>
              <w:pStyle w:val="afffb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30DB0" w:rsidRDefault="00643693">
            <w:pPr>
              <w:pStyle w:val="aff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  <w:p w:rsidR="00330DB0" w:rsidRDefault="00643693">
            <w:pPr>
              <w:pStyle w:val="aff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330DB0" w:rsidRDefault="00643693">
            <w:pPr>
              <w:pStyle w:val="aff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330DB0" w:rsidRDefault="00643693">
            <w:pPr>
              <w:pStyle w:val="aff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330DB0" w:rsidRDefault="00330DB0">
            <w:pPr>
              <w:pStyle w:val="aff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30DB0" w:rsidRDefault="00330DB0">
            <w:pPr>
              <w:pStyle w:val="aff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30DB0" w:rsidRDefault="00330DB0">
            <w:pPr>
              <w:pStyle w:val="aff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30DB0" w:rsidRDefault="00330DB0">
            <w:pPr>
              <w:pStyle w:val="afffb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ОК 01, ОК 02, ОК 04</w:t>
            </w:r>
          </w:p>
        </w:tc>
      </w:tr>
    </w:tbl>
    <w:p w:rsidR="00330DB0" w:rsidRDefault="00330DB0">
      <w:pPr>
        <w:pageBreakBefore/>
        <w:spacing w:line="1" w:lineRule="exact"/>
        <w:rPr>
          <w:rFonts w:ascii="Times New Roman" w:hAnsi="Times New Roman" w:cs="Times New Roman"/>
        </w:rPr>
      </w:pPr>
    </w:p>
    <w:tbl>
      <w:tblPr>
        <w:tblW w:w="15588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64"/>
        <w:gridCol w:w="7"/>
        <w:gridCol w:w="8348"/>
        <w:gridCol w:w="1417"/>
        <w:gridCol w:w="2552"/>
      </w:tblGrid>
      <w:tr w:rsidR="00330DB0" w:rsidTr="000A6D69">
        <w:trPr>
          <w:trHeight w:hRule="exact" w:val="97"/>
          <w:jc w:val="center"/>
        </w:trPr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330D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330DB0">
            <w:pPr>
              <w:pStyle w:val="afffb"/>
              <w:spacing w:line="240" w:lineRule="auto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330DB0">
            <w:pPr>
              <w:pStyle w:val="afffb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330DB0">
            <w:pPr>
              <w:rPr>
                <w:rFonts w:ascii="Times New Roman" w:hAnsi="Times New Roman" w:cs="Times New Roman"/>
              </w:rPr>
            </w:pPr>
          </w:p>
        </w:tc>
      </w:tr>
      <w:tr w:rsidR="00330DB0" w:rsidTr="000A6D69">
        <w:trPr>
          <w:trHeight w:hRule="exact" w:val="346"/>
          <w:jc w:val="center"/>
        </w:trPr>
        <w:tc>
          <w:tcPr>
            <w:tcW w:w="32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>
            <w:pPr>
              <w:pStyle w:val="afffb"/>
              <w:spacing w:line="240" w:lineRule="auto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1.7 Отдых. Путешествия</w:t>
            </w:r>
          </w:p>
        </w:tc>
        <w:tc>
          <w:tcPr>
            <w:tcW w:w="8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>
            <w:pPr>
              <w:pStyle w:val="afffb"/>
              <w:spacing w:line="240" w:lineRule="auto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>
            <w:pPr>
              <w:pStyle w:val="afffb"/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>
            <w:pPr>
              <w:pStyle w:val="afffb"/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</w:t>
            </w:r>
          </w:p>
        </w:tc>
      </w:tr>
      <w:tr w:rsidR="00330DB0" w:rsidTr="000A6D69">
        <w:trPr>
          <w:trHeight w:hRule="exact" w:val="3203"/>
          <w:jc w:val="center"/>
        </w:trPr>
        <w:tc>
          <w:tcPr>
            <w:tcW w:w="3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330D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bottom"/>
          </w:tcPr>
          <w:p w:rsidR="00330DB0" w:rsidRPr="00F11172" w:rsidRDefault="00643693">
            <w:pPr>
              <w:pStyle w:val="aff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17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330DB0" w:rsidRPr="00F11172" w:rsidRDefault="00643693">
            <w:pPr>
              <w:pStyle w:val="afffb"/>
              <w:numPr>
                <w:ilvl w:val="0"/>
                <w:numId w:val="104"/>
              </w:numPr>
              <w:tabs>
                <w:tab w:val="left" w:pos="331"/>
              </w:tabs>
              <w:suppressAutoHyphens w:val="0"/>
              <w:spacing w:after="60" w:line="240" w:lineRule="auto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17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виды путешествий </w:t>
            </w:r>
          </w:p>
          <w:p w:rsidR="00330DB0" w:rsidRPr="00F11172" w:rsidRDefault="00643693">
            <w:pPr>
              <w:pStyle w:val="afffb"/>
              <w:numPr>
                <w:ilvl w:val="0"/>
                <w:numId w:val="104"/>
              </w:numPr>
              <w:tabs>
                <w:tab w:val="left" w:pos="331"/>
              </w:tabs>
              <w:suppressAutoHyphens w:val="0"/>
              <w:spacing w:after="60" w:line="240" w:lineRule="auto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17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виды транспорта</w:t>
            </w:r>
            <w:r w:rsidRPr="00F1117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</w:p>
          <w:p w:rsidR="00330DB0" w:rsidRPr="00F11172" w:rsidRDefault="00643693">
            <w:pPr>
              <w:pStyle w:val="afffb"/>
              <w:tabs>
                <w:tab w:val="left" w:pos="331"/>
              </w:tabs>
              <w:suppressAutoHyphens w:val="0"/>
              <w:spacing w:after="60" w:line="240" w:lineRule="auto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17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330DB0" w:rsidRPr="00F11172" w:rsidRDefault="00643693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hAnsi="Times New Roman" w:cs="Times New Roman"/>
              </w:rPr>
            </w:pPr>
            <w:r w:rsidRPr="00F11172">
              <w:rPr>
                <w:rFonts w:ascii="Times New Roman" w:hAnsi="Times New Roman" w:cs="Times New Roman"/>
              </w:rPr>
              <w:t>- местоименные глаголы 3 группы</w:t>
            </w:r>
          </w:p>
          <w:p w:rsidR="00330DB0" w:rsidRPr="00F11172" w:rsidRDefault="00643693">
            <w:pPr>
              <w:rPr>
                <w:rFonts w:ascii="Times New Roman" w:hAnsi="Times New Roman" w:cs="Times New Roman"/>
              </w:rPr>
            </w:pPr>
            <w:r w:rsidRPr="00F11172">
              <w:rPr>
                <w:rFonts w:ascii="Times New Roman" w:hAnsi="Times New Roman" w:cs="Times New Roman"/>
              </w:rPr>
              <w:t xml:space="preserve">- отрицательные и вопросительные конструкции предложений с местоименными глаголами в </w:t>
            </w:r>
            <w:proofErr w:type="spellStart"/>
            <w:r w:rsidRPr="00F11172">
              <w:rPr>
                <w:rFonts w:ascii="Times New Roman" w:hAnsi="Times New Roman" w:cs="Times New Roman"/>
                <w:color w:val="000000"/>
                <w:shd w:val="clear" w:color="auto" w:fill="F7FBFD"/>
              </w:rPr>
              <w:t>Présent</w:t>
            </w:r>
            <w:proofErr w:type="spellEnd"/>
            <w:r w:rsidRPr="00F11172">
              <w:rPr>
                <w:rFonts w:ascii="Times New Roman" w:hAnsi="Times New Roman" w:cs="Times New Roman"/>
                <w:color w:val="000000"/>
                <w:shd w:val="clear" w:color="auto" w:fill="F7FBFD"/>
              </w:rPr>
              <w:t xml:space="preserve"> и </w:t>
            </w:r>
            <w:proofErr w:type="spellStart"/>
            <w:r w:rsidRPr="00F11172">
              <w:rPr>
                <w:rFonts w:ascii="Times New Roman" w:hAnsi="Times New Roman" w:cs="Times New Roman"/>
                <w:color w:val="000000"/>
                <w:shd w:val="clear" w:color="auto" w:fill="F7FBFD"/>
              </w:rPr>
              <w:t>Passé</w:t>
            </w:r>
            <w:proofErr w:type="spellEnd"/>
            <w:r w:rsidRPr="00F11172">
              <w:rPr>
                <w:rFonts w:ascii="Times New Roman" w:hAnsi="Times New Roman" w:cs="Times New Roman"/>
                <w:color w:val="000000"/>
                <w:shd w:val="clear" w:color="auto" w:fill="F7FBFD"/>
              </w:rPr>
              <w:t xml:space="preserve"> </w:t>
            </w:r>
            <w:proofErr w:type="spellStart"/>
            <w:r w:rsidRPr="00F11172">
              <w:rPr>
                <w:rFonts w:ascii="Times New Roman" w:hAnsi="Times New Roman" w:cs="Times New Roman"/>
                <w:color w:val="000000"/>
                <w:shd w:val="clear" w:color="auto" w:fill="F7FBFD"/>
              </w:rPr>
              <w:t>composé</w:t>
            </w:r>
            <w:proofErr w:type="spellEnd"/>
          </w:p>
          <w:p w:rsidR="00330DB0" w:rsidRPr="00F11172" w:rsidRDefault="00643693">
            <w:pPr>
              <w:pStyle w:val="afffb"/>
              <w:numPr>
                <w:ilvl w:val="0"/>
                <w:numId w:val="104"/>
              </w:numPr>
              <w:tabs>
                <w:tab w:val="left" w:pos="331"/>
              </w:tabs>
              <w:suppressAutoHyphens w:val="0"/>
              <w:spacing w:after="60" w:line="240" w:lineRule="auto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172">
              <w:rPr>
                <w:rFonts w:ascii="Times New Roman" w:hAnsi="Times New Roman" w:cs="Times New Roman"/>
                <w:sz w:val="24"/>
                <w:szCs w:val="24"/>
              </w:rPr>
              <w:t>неличные формы глагола</w:t>
            </w:r>
            <w:r w:rsidRPr="00F1117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</w:p>
          <w:p w:rsidR="00330DB0" w:rsidRPr="00F11172" w:rsidRDefault="00643693">
            <w:pPr>
              <w:pStyle w:val="afffb"/>
              <w:numPr>
                <w:ilvl w:val="0"/>
                <w:numId w:val="104"/>
              </w:numPr>
              <w:tabs>
                <w:tab w:val="left" w:pos="331"/>
              </w:tabs>
              <w:suppressAutoHyphens w:val="0"/>
              <w:spacing w:after="60" w:line="240" w:lineRule="auto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17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образование степеней сравнения наречий;</w:t>
            </w:r>
          </w:p>
          <w:p w:rsidR="00330DB0" w:rsidRDefault="00643693">
            <w:pPr>
              <w:pStyle w:val="afffb"/>
              <w:numPr>
                <w:ilvl w:val="0"/>
                <w:numId w:val="104"/>
              </w:numPr>
              <w:tabs>
                <w:tab w:val="left" w:pos="331"/>
              </w:tabs>
              <w:suppressAutoHyphens w:val="0"/>
              <w:spacing w:after="60" w:line="240" w:lineRule="auto"/>
              <w:textAlignment w:val="auto"/>
            </w:pPr>
            <w:r w:rsidRPr="00F1117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наречия места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330D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330DB0">
            <w:pPr>
              <w:rPr>
                <w:rFonts w:ascii="Times New Roman" w:hAnsi="Times New Roman" w:cs="Times New Roman"/>
              </w:rPr>
            </w:pPr>
          </w:p>
        </w:tc>
      </w:tr>
      <w:tr w:rsidR="00330DB0" w:rsidTr="000A6D69">
        <w:trPr>
          <w:trHeight w:hRule="exact" w:val="322"/>
          <w:jc w:val="center"/>
        </w:trPr>
        <w:tc>
          <w:tcPr>
            <w:tcW w:w="3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330D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>
            <w:pPr>
              <w:pStyle w:val="afffb"/>
              <w:spacing w:line="240" w:lineRule="auto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>
            <w:pPr>
              <w:pStyle w:val="afffb"/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330DB0">
            <w:pPr>
              <w:rPr>
                <w:rFonts w:ascii="Times New Roman" w:hAnsi="Times New Roman" w:cs="Times New Roman"/>
              </w:rPr>
            </w:pPr>
          </w:p>
        </w:tc>
      </w:tr>
      <w:tr w:rsidR="00330DB0" w:rsidTr="000A6D69">
        <w:trPr>
          <w:trHeight w:hRule="exact" w:val="1007"/>
          <w:jc w:val="center"/>
        </w:trPr>
        <w:tc>
          <w:tcPr>
            <w:tcW w:w="3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330D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>
            <w:pPr>
              <w:pStyle w:val="afffb"/>
              <w:numPr>
                <w:ilvl w:val="0"/>
                <w:numId w:val="105"/>
              </w:numPr>
              <w:tabs>
                <w:tab w:val="left" w:pos="259"/>
              </w:tabs>
              <w:suppressAutoHyphens w:val="0"/>
              <w:spacing w:after="60" w:line="240" w:lineRule="auto"/>
              <w:textAlignment w:val="auto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Почему и как люди путешествуют.</w:t>
            </w:r>
            <w:r>
              <w:rPr>
                <w:rFonts w:eastAsia="Calibri" w:cs="Times New Roman"/>
                <w:color w:val="000000"/>
              </w:rPr>
              <w:t xml:space="preserve"> Маршрут поездки или экскурсии</w:t>
            </w:r>
          </w:p>
          <w:p w:rsidR="00330DB0" w:rsidRDefault="00643693">
            <w:pPr>
              <w:pStyle w:val="afffb"/>
              <w:numPr>
                <w:ilvl w:val="0"/>
                <w:numId w:val="105"/>
              </w:numPr>
              <w:tabs>
                <w:tab w:val="left" w:pos="259"/>
              </w:tabs>
              <w:suppressAutoHyphens w:val="0"/>
              <w:spacing w:line="240" w:lineRule="auto"/>
              <w:textAlignment w:val="auto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Путешествие на разных видах транспорта и пешком</w:t>
            </w:r>
          </w:p>
          <w:p w:rsidR="00330DB0" w:rsidRDefault="00643693">
            <w:pPr>
              <w:pStyle w:val="afffb"/>
              <w:numPr>
                <w:ilvl w:val="0"/>
                <w:numId w:val="105"/>
              </w:numPr>
              <w:tabs>
                <w:tab w:val="left" w:pos="259"/>
              </w:tabs>
              <w:suppressAutoHyphens w:val="0"/>
              <w:spacing w:line="240" w:lineRule="auto"/>
              <w:textAlignment w:val="auto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Мой опыт путешествий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>
            <w:pPr>
              <w:pStyle w:val="afffb"/>
              <w:spacing w:after="6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330DB0" w:rsidRDefault="00643693">
            <w:pPr>
              <w:pStyle w:val="aff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330DB0" w:rsidRDefault="00643693">
            <w:pPr>
              <w:pStyle w:val="afffb"/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330DB0">
            <w:pPr>
              <w:rPr>
                <w:rFonts w:ascii="Times New Roman" w:hAnsi="Times New Roman" w:cs="Times New Roman"/>
              </w:rPr>
            </w:pPr>
          </w:p>
        </w:tc>
      </w:tr>
      <w:tr w:rsidR="00330DB0" w:rsidTr="000A6D69">
        <w:trPr>
          <w:trHeight w:hRule="exact" w:val="2561"/>
          <w:jc w:val="center"/>
        </w:trPr>
        <w:tc>
          <w:tcPr>
            <w:tcW w:w="32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>
            <w:pPr>
              <w:pStyle w:val="afffb"/>
              <w:spacing w:line="312" w:lineRule="auto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1.8 Дружба. Мои друзья. Межличностные отношения дома, в учебном заведении</w:t>
            </w:r>
          </w:p>
        </w:tc>
        <w:tc>
          <w:tcPr>
            <w:tcW w:w="8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Pr="00F11172" w:rsidRDefault="006436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F1117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330DB0" w:rsidRPr="00F11172" w:rsidRDefault="00643693">
            <w:pPr>
              <w:jc w:val="both"/>
              <w:rPr>
                <w:rFonts w:ascii="Times New Roman" w:hAnsi="Times New Roman" w:cs="Times New Roman"/>
              </w:rPr>
            </w:pPr>
            <w:r w:rsidRPr="00F11172">
              <w:rPr>
                <w:rFonts w:ascii="Times New Roman" w:hAnsi="Times New Roman" w:cs="Times New Roman"/>
                <w:bCs/>
                <w:color w:val="000000"/>
                <w:lang w:eastAsia="ru-RU"/>
              </w:rPr>
              <w:t>Лексический материал по теме.</w:t>
            </w:r>
            <w:r w:rsidRPr="00F11172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F11172">
              <w:rPr>
                <w:rFonts w:ascii="Times New Roman" w:hAnsi="Times New Roman" w:cs="Times New Roman"/>
                <w:color w:val="000000"/>
                <w:lang w:eastAsia="ru-RU"/>
              </w:rPr>
              <w:t xml:space="preserve">Расширение потенциального словаря за счет овладения интернациональной </w:t>
            </w:r>
            <w:r w:rsidRPr="00F11172">
              <w:rPr>
                <w:rFonts w:ascii="Times New Roman" w:hAnsi="Times New Roman" w:cs="Times New Roman"/>
              </w:rPr>
              <w:t>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330DB0" w:rsidRPr="00F11172" w:rsidRDefault="00643693">
            <w:pPr>
              <w:rPr>
                <w:rFonts w:ascii="Times New Roman" w:hAnsi="Times New Roman" w:cs="Times New Roman"/>
              </w:rPr>
            </w:pPr>
            <w:r w:rsidRPr="00F11172">
              <w:rPr>
                <w:rFonts w:ascii="Times New Roman" w:hAnsi="Times New Roman" w:cs="Times New Roman"/>
                <w:bCs/>
                <w:color w:val="000000"/>
              </w:rPr>
              <w:t>Грамматический материал:</w:t>
            </w:r>
            <w:r w:rsidRPr="00F11172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330DB0" w:rsidRPr="00F11172" w:rsidRDefault="00643693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hAnsi="Times New Roman" w:cs="Times New Roman"/>
              </w:rPr>
            </w:pPr>
            <w:r w:rsidRPr="00F11172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F11172">
              <w:rPr>
                <w:rFonts w:ascii="Times New Roman" w:hAnsi="Times New Roman" w:cs="Times New Roman"/>
                <w:lang w:val="en-US"/>
              </w:rPr>
              <w:t>Participe</w:t>
            </w:r>
            <w:proofErr w:type="spellEnd"/>
            <w:r w:rsidRPr="00F1117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11172">
              <w:rPr>
                <w:rFonts w:ascii="Times New Roman" w:hAnsi="Times New Roman" w:cs="Times New Roman"/>
                <w:lang w:val="en-US"/>
              </w:rPr>
              <w:t>pr</w:t>
            </w:r>
            <w:proofErr w:type="spellEnd"/>
            <w:r w:rsidRPr="00F11172">
              <w:rPr>
                <w:rFonts w:ascii="Times New Roman" w:hAnsi="Times New Roman" w:cs="Times New Roman"/>
              </w:rPr>
              <w:t>é</w:t>
            </w:r>
            <w:r w:rsidRPr="00F11172">
              <w:rPr>
                <w:rFonts w:ascii="Times New Roman" w:hAnsi="Times New Roman" w:cs="Times New Roman"/>
                <w:lang w:val="en-US"/>
              </w:rPr>
              <w:t>sent</w:t>
            </w:r>
          </w:p>
          <w:p w:rsidR="00330DB0" w:rsidRPr="00F11172" w:rsidRDefault="006436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 w:rsidRPr="00F11172">
              <w:rPr>
                <w:rFonts w:ascii="Times New Roman" w:hAnsi="Times New Roman" w:cs="Times New Roman"/>
              </w:rPr>
              <w:t>- основные типы вопросительных предложений</w:t>
            </w:r>
          </w:p>
          <w:p w:rsidR="00330DB0" w:rsidRDefault="00643693">
            <w:pPr>
              <w:pStyle w:val="afffb"/>
              <w:spacing w:line="240" w:lineRule="auto"/>
            </w:pPr>
            <w:r w:rsidRPr="00F1117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Pr="00F1117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словообразование (суффиксальный способ)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>
            <w:pPr>
              <w:pStyle w:val="afffb"/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>
            <w:pPr>
              <w:pStyle w:val="afffb"/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</w:t>
            </w:r>
          </w:p>
        </w:tc>
      </w:tr>
      <w:tr w:rsidR="00330DB0" w:rsidTr="000A6D69">
        <w:trPr>
          <w:trHeight w:hRule="exact" w:val="97"/>
          <w:jc w:val="center"/>
        </w:trPr>
        <w:tc>
          <w:tcPr>
            <w:tcW w:w="3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330D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30DB0" w:rsidRDefault="00330DB0">
            <w:pPr>
              <w:tabs>
                <w:tab w:val="left" w:pos="0"/>
                <w:tab w:val="left" w:pos="1080"/>
              </w:tabs>
              <w:jc w:val="both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330D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330DB0">
            <w:pPr>
              <w:rPr>
                <w:rFonts w:ascii="Times New Roman" w:hAnsi="Times New Roman" w:cs="Times New Roman"/>
              </w:rPr>
            </w:pPr>
          </w:p>
        </w:tc>
      </w:tr>
      <w:tr w:rsidR="00330DB0" w:rsidTr="000A6D69">
        <w:trPr>
          <w:trHeight w:hRule="exact" w:val="1428"/>
          <w:jc w:val="center"/>
        </w:trPr>
        <w:tc>
          <w:tcPr>
            <w:tcW w:w="3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330D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Pr="001145E6" w:rsidRDefault="00643693">
            <w:pPr>
              <w:pStyle w:val="afffb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1145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  <w:p w:rsidR="00F11172" w:rsidRPr="001145E6" w:rsidRDefault="00F11172">
            <w:pPr>
              <w:pStyle w:val="afffb"/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</w:p>
          <w:p w:rsidR="00330DB0" w:rsidRPr="001145E6" w:rsidRDefault="00643693">
            <w:pPr>
              <w:pStyle w:val="afffb"/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1145E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1.Дружба, моё понимание. Мой лучший друг</w:t>
            </w:r>
          </w:p>
          <w:p w:rsidR="00330DB0" w:rsidRPr="001145E6" w:rsidRDefault="00643693">
            <w:pPr>
              <w:pStyle w:val="aff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45E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2.</w:t>
            </w:r>
            <w:r w:rsidRPr="001145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Межличностные отношения дома</w:t>
            </w:r>
          </w:p>
          <w:p w:rsidR="00330DB0" w:rsidRDefault="00643693">
            <w:pPr>
              <w:pStyle w:val="afffb"/>
              <w:spacing w:line="240" w:lineRule="auto"/>
            </w:pPr>
            <w:r w:rsidRPr="001145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 Межличностные отношения в учебном заведении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>
            <w:pPr>
              <w:pStyle w:val="aff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  <w:p w:rsidR="00330DB0" w:rsidRDefault="00330DB0">
            <w:pPr>
              <w:pStyle w:val="aff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30DB0" w:rsidRDefault="00643693">
            <w:pPr>
              <w:pStyle w:val="aff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330DB0" w:rsidRDefault="00643693">
            <w:pPr>
              <w:pStyle w:val="aff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330DB0" w:rsidRDefault="00643693">
            <w:pPr>
              <w:pStyle w:val="afffb"/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330DB0">
            <w:pPr>
              <w:rPr>
                <w:rFonts w:ascii="Times New Roman" w:hAnsi="Times New Roman" w:cs="Times New Roman"/>
              </w:rPr>
            </w:pPr>
          </w:p>
        </w:tc>
      </w:tr>
      <w:tr w:rsidR="00330DB0" w:rsidTr="000A6D69">
        <w:trPr>
          <w:trHeight w:hRule="exact" w:val="431"/>
          <w:jc w:val="center"/>
        </w:trPr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>
            <w:pPr>
              <w:rPr>
                <w:b/>
              </w:rPr>
            </w:pPr>
            <w:r>
              <w:rPr>
                <w:b/>
              </w:rPr>
              <w:t>Раздел 2.</w:t>
            </w:r>
          </w:p>
        </w:tc>
        <w:tc>
          <w:tcPr>
            <w:tcW w:w="8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>
            <w:pPr>
              <w:pStyle w:val="afffb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ab/>
              <w:t xml:space="preserve"> Развивающий курс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330DB0">
            <w:pPr>
              <w:pStyle w:val="afffb"/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330DB0">
            <w:pPr>
              <w:rPr>
                <w:rFonts w:ascii="Times New Roman" w:hAnsi="Times New Roman" w:cs="Times New Roman"/>
              </w:rPr>
            </w:pPr>
          </w:p>
        </w:tc>
      </w:tr>
      <w:tr w:rsidR="00330DB0" w:rsidTr="000A6D69">
        <w:trPr>
          <w:trHeight w:hRule="exact" w:val="2696"/>
          <w:jc w:val="center"/>
        </w:trPr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>
            <w:pPr>
              <w:rPr>
                <w:b/>
              </w:rPr>
            </w:pPr>
            <w:r>
              <w:rPr>
                <w:b/>
              </w:rPr>
              <w:t>Тема 2.1 Досуг. Хобби. Каникулы</w:t>
            </w:r>
          </w:p>
          <w:p w:rsidR="00330DB0" w:rsidRDefault="00330DB0">
            <w:pPr>
              <w:pStyle w:val="afffb"/>
              <w:spacing w:line="240" w:lineRule="auto"/>
              <w:rPr>
                <w:rFonts w:ascii="Liberation Serif" w:eastAsia="NSimSun" w:hAnsi="Liberation Serif" w:cs="Mangal"/>
                <w:b/>
                <w:sz w:val="24"/>
                <w:szCs w:val="24"/>
                <w:lang w:bidi="hi-IN"/>
              </w:rPr>
            </w:pPr>
          </w:p>
          <w:p w:rsidR="00330DB0" w:rsidRDefault="00330DB0">
            <w:pPr>
              <w:rPr>
                <w:b/>
              </w:rPr>
            </w:pPr>
          </w:p>
        </w:tc>
        <w:tc>
          <w:tcPr>
            <w:tcW w:w="8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330DB0" w:rsidRDefault="006436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cs="Times New Roman"/>
                <w:bCs/>
                <w:color w:val="000000"/>
                <w:lang w:eastAsia="ru-RU"/>
              </w:rPr>
            </w:pPr>
            <w:r>
              <w:rPr>
                <w:rFonts w:cs="Times New Roman"/>
                <w:bCs/>
                <w:color w:val="000000"/>
                <w:lang w:eastAsia="ru-RU"/>
              </w:rPr>
              <w:t>Лексический материал по теме.</w:t>
            </w:r>
          </w:p>
          <w:p w:rsidR="00330DB0" w:rsidRDefault="006436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="Times New Roman"/>
                <w:bCs/>
                <w:color w:val="000000"/>
              </w:rPr>
            </w:pPr>
            <w:r>
              <w:rPr>
                <w:rFonts w:cs="Times New Roman"/>
                <w:bCs/>
                <w:color w:val="000000"/>
              </w:rPr>
              <w:t>Грамматический материал:</w:t>
            </w:r>
          </w:p>
          <w:p w:rsidR="00330DB0" w:rsidRDefault="00643693">
            <w:pPr>
              <w:tabs>
                <w:tab w:val="left" w:pos="0"/>
                <w:tab w:val="left" w:pos="1080"/>
              </w:tabs>
            </w:pPr>
            <w:r>
              <w:rPr>
                <w:rFonts w:cs="Times New Roman"/>
                <w:color w:val="000000"/>
              </w:rPr>
              <w:t xml:space="preserve">- </w:t>
            </w:r>
            <w:r>
              <w:rPr>
                <w:rFonts w:cs="Times New Roman"/>
                <w:color w:val="000000"/>
                <w:lang w:val="en-US"/>
              </w:rPr>
              <w:t>G</w:t>
            </w:r>
            <w:r>
              <w:t>é</w:t>
            </w:r>
            <w:proofErr w:type="spellStart"/>
            <w:r>
              <w:rPr>
                <w:lang w:val="en-US"/>
              </w:rPr>
              <w:t>rondif</w:t>
            </w:r>
            <w:proofErr w:type="spellEnd"/>
          </w:p>
          <w:p w:rsidR="00330DB0" w:rsidRDefault="00643693">
            <w:pPr>
              <w:tabs>
                <w:tab w:val="left" w:pos="0"/>
                <w:tab w:val="left" w:pos="1080"/>
              </w:tabs>
            </w:pPr>
            <w:r>
              <w:t xml:space="preserve">-конструкция </w:t>
            </w:r>
            <w:r>
              <w:rPr>
                <w:lang w:val="en-US"/>
              </w:rPr>
              <w:t>sans</w:t>
            </w:r>
            <w:r>
              <w:t>+</w:t>
            </w:r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lang w:val="en-US"/>
              </w:rPr>
              <w:t>infinitif</w:t>
            </w:r>
            <w:proofErr w:type="spellEnd"/>
          </w:p>
          <w:p w:rsidR="00330DB0" w:rsidRDefault="00643693">
            <w:pPr>
              <w:pStyle w:val="afffb"/>
              <w:spacing w:line="240" w:lineRule="auto"/>
            </w:pPr>
            <w:r>
              <w:t xml:space="preserve">-отрицательные конструкции без частицы </w:t>
            </w:r>
            <w:r>
              <w:rPr>
                <w:lang w:val="en-US"/>
              </w:rPr>
              <w:t>pas</w:t>
            </w:r>
          </w:p>
          <w:p w:rsidR="00330DB0" w:rsidRDefault="00643693">
            <w:pPr>
              <w:pStyle w:val="afffb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  <w:p w:rsidR="00330DB0" w:rsidRDefault="00643693">
            <w:pPr>
              <w:pStyle w:val="afffb"/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1.Виды досуга. Известные и редкие увлечения.</w:t>
            </w:r>
          </w:p>
          <w:p w:rsidR="00330DB0" w:rsidRDefault="00643693">
            <w:pPr>
              <w:pStyle w:val="afffb"/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2.Мой досуг. Досуг родных и друзей</w:t>
            </w:r>
          </w:p>
          <w:p w:rsidR="00330DB0" w:rsidRDefault="00643693">
            <w:pPr>
              <w:pStyle w:val="afffb"/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3.Каникулы и отпуск, места отдыха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>
            <w:pPr>
              <w:pStyle w:val="aff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  <w:p w:rsidR="00330DB0" w:rsidRDefault="00330DB0">
            <w:pPr>
              <w:pStyle w:val="aff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30DB0" w:rsidRDefault="00330DB0">
            <w:pPr>
              <w:pStyle w:val="aff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30DB0" w:rsidRDefault="00330DB0">
            <w:pPr>
              <w:pStyle w:val="aff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30DB0" w:rsidRDefault="00330DB0">
            <w:pPr>
              <w:pStyle w:val="aff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30DB0" w:rsidRDefault="00330DB0">
            <w:pPr>
              <w:pStyle w:val="aff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30DB0" w:rsidRDefault="00330DB0">
            <w:pPr>
              <w:pStyle w:val="aff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30DB0" w:rsidRDefault="00643693">
            <w:pPr>
              <w:pStyle w:val="aff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330DB0" w:rsidRDefault="00643693">
            <w:pPr>
              <w:pStyle w:val="aff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330DB0" w:rsidRDefault="00643693">
            <w:pPr>
              <w:pStyle w:val="aff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ОК 01, ОК 02, ОК 04 , ОК 09</w:t>
            </w:r>
          </w:p>
        </w:tc>
      </w:tr>
      <w:tr w:rsidR="00330DB0" w:rsidTr="000A6D69">
        <w:trPr>
          <w:trHeight w:hRule="exact" w:val="3130"/>
          <w:jc w:val="center"/>
        </w:trPr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</w:pPr>
            <w:r>
              <w:rPr>
                <w:rFonts w:cs="Times New Roman"/>
                <w:b/>
                <w:bCs/>
                <w:color w:val="000000"/>
              </w:rPr>
              <w:t>Тема 2.2</w:t>
            </w:r>
          </w:p>
          <w:p w:rsidR="00330DB0" w:rsidRDefault="00643693">
            <w:pPr>
              <w:rPr>
                <w:b/>
              </w:rPr>
            </w:pPr>
            <w:r>
              <w:rPr>
                <w:b/>
              </w:rPr>
              <w:t>Правила здорового образа жизни, спорт и физкультура</w:t>
            </w:r>
          </w:p>
          <w:p w:rsidR="00330DB0" w:rsidRDefault="00330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330DB0" w:rsidRDefault="00643693">
            <w:pPr>
              <w:jc w:val="both"/>
              <w:rPr>
                <w:rFonts w:cs="Times New Roman"/>
                <w:bCs/>
                <w:color w:val="000000"/>
                <w:lang w:eastAsia="ru-RU"/>
              </w:rPr>
            </w:pPr>
            <w:r>
              <w:rPr>
                <w:rFonts w:cs="Times New Roman"/>
                <w:bCs/>
                <w:color w:val="000000"/>
                <w:lang w:eastAsia="ru-RU"/>
              </w:rPr>
              <w:t>Лексический материал по теме.</w:t>
            </w:r>
          </w:p>
          <w:p w:rsidR="00330DB0" w:rsidRDefault="006436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="Times New Roman"/>
                <w:bCs/>
                <w:color w:val="000000"/>
              </w:rPr>
            </w:pPr>
            <w:r>
              <w:rPr>
                <w:rFonts w:cs="Times New Roman"/>
                <w:bCs/>
                <w:color w:val="000000"/>
              </w:rPr>
              <w:t>Грамматический материал:</w:t>
            </w:r>
          </w:p>
          <w:p w:rsidR="00330DB0" w:rsidRDefault="00643693">
            <w:pPr>
              <w:tabs>
                <w:tab w:val="left" w:pos="0"/>
                <w:tab w:val="left" w:pos="1080"/>
              </w:tabs>
            </w:pPr>
            <w:r>
              <w:rPr>
                <w:rFonts w:cs="Times New Roman"/>
                <w:color w:val="000000"/>
              </w:rPr>
              <w:t>- глаголы, употребляющиеся с предлогом и без него перед инфинитивом</w:t>
            </w:r>
          </w:p>
          <w:p w:rsidR="00330DB0" w:rsidRDefault="006436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rFonts w:cs="Times New Roman"/>
                <w:color w:val="000000"/>
              </w:rPr>
              <w:t xml:space="preserve">- конструкция </w:t>
            </w:r>
            <w:proofErr w:type="spellStart"/>
            <w:r>
              <w:rPr>
                <w:rFonts w:cs="Times New Roman"/>
                <w:color w:val="000000"/>
                <w:lang w:val="en-US"/>
              </w:rPr>
              <w:t>avoir</w:t>
            </w:r>
            <w:proofErr w:type="spellEnd"/>
            <w:r>
              <w:rPr>
                <w:rFonts w:cs="Times New Roman"/>
                <w:color w:val="000000"/>
              </w:rPr>
              <w:t xml:space="preserve"> + à + </w:t>
            </w:r>
            <w:proofErr w:type="spellStart"/>
            <w:r>
              <w:rPr>
                <w:rFonts w:cs="Times New Roman"/>
                <w:color w:val="000000"/>
                <w:lang w:val="en-US"/>
              </w:rPr>
              <w:t>infinitif</w:t>
            </w:r>
            <w:proofErr w:type="spellEnd"/>
          </w:p>
          <w:p w:rsidR="00330DB0" w:rsidRDefault="006436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-модальные глаголы</w:t>
            </w:r>
          </w:p>
          <w:p w:rsidR="00330DB0" w:rsidRDefault="00643693">
            <w:pPr>
              <w:pStyle w:val="afffb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  <w:p w:rsidR="00330DB0" w:rsidRDefault="006436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rFonts w:eastAsia="Calibri"/>
                <w:bCs/>
                <w:color w:val="000000"/>
              </w:rPr>
              <w:t>1.</w:t>
            </w:r>
            <w:r>
              <w:rPr>
                <w:rFonts w:eastAsia="Calibri"/>
                <w:color w:val="000000"/>
              </w:rPr>
              <w:t xml:space="preserve"> Здоровый образ жизни.  </w:t>
            </w:r>
          </w:p>
          <w:p w:rsidR="00330DB0" w:rsidRDefault="00643693">
            <w:r>
              <w:rPr>
                <w:bCs/>
              </w:rPr>
              <w:t xml:space="preserve">2. </w:t>
            </w:r>
            <w:r>
              <w:rPr>
                <w:rFonts w:eastAsia="Calibri" w:cs="Times New Roman"/>
                <w:color w:val="000000"/>
              </w:rPr>
              <w:t>Правильное питание.</w:t>
            </w:r>
            <w:r>
              <w:t xml:space="preserve"> Значение спорта в поддержании здорового образа жизни. </w:t>
            </w:r>
            <w:r>
              <w:rPr>
                <w:rFonts w:eastAsia="Calibri" w:cs="Times New Roman"/>
                <w:bCs/>
                <w:color w:val="000000"/>
                <w:lang w:eastAsia="ru-RU"/>
              </w:rPr>
              <w:t xml:space="preserve"> </w:t>
            </w:r>
          </w:p>
          <w:p w:rsidR="00330DB0" w:rsidRDefault="00643693">
            <w:r>
              <w:rPr>
                <w:rFonts w:eastAsia="Calibri" w:cs="Times New Roman"/>
                <w:color w:val="000000"/>
              </w:rPr>
              <w:t>3.Спорт и физкультура в моей жизни и в учебном заведении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>
            <w:pPr>
              <w:pStyle w:val="aff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  <w:p w:rsidR="00330DB0" w:rsidRDefault="00330DB0">
            <w:pPr>
              <w:pStyle w:val="aff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30DB0" w:rsidRDefault="00330DB0">
            <w:pPr>
              <w:pStyle w:val="aff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30DB0" w:rsidRDefault="00330DB0">
            <w:pPr>
              <w:pStyle w:val="aff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30DB0" w:rsidRDefault="00330DB0">
            <w:pPr>
              <w:pStyle w:val="aff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30DB0" w:rsidRDefault="00330DB0">
            <w:pPr>
              <w:pStyle w:val="aff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30DB0" w:rsidRDefault="00330DB0">
            <w:pPr>
              <w:pStyle w:val="aff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30DB0" w:rsidRDefault="00643693">
            <w:pPr>
              <w:pStyle w:val="aff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330DB0" w:rsidRDefault="00643693">
            <w:pPr>
              <w:pStyle w:val="aff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330DB0" w:rsidRDefault="00330DB0">
            <w:pPr>
              <w:pStyle w:val="aff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30DB0" w:rsidRDefault="00643693">
            <w:pPr>
              <w:pStyle w:val="aff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ОК 01, ОК 02, ОК 04, ОК 09</w:t>
            </w:r>
          </w:p>
        </w:tc>
      </w:tr>
      <w:tr w:rsidR="00330DB0" w:rsidTr="000A6D69">
        <w:trPr>
          <w:trHeight w:hRule="exact" w:val="3104"/>
          <w:jc w:val="center"/>
        </w:trPr>
        <w:tc>
          <w:tcPr>
            <w:tcW w:w="327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</w:pPr>
            <w:r>
              <w:rPr>
                <w:rFonts w:cs="Times New Roman"/>
                <w:b/>
                <w:bCs/>
                <w:color w:val="000000"/>
              </w:rPr>
              <w:t>Тема 2.3</w:t>
            </w:r>
          </w:p>
          <w:p w:rsidR="00330DB0" w:rsidRDefault="00643693">
            <w:pPr>
              <w:rPr>
                <w:b/>
              </w:rPr>
            </w:pPr>
            <w:r>
              <w:rPr>
                <w:b/>
              </w:rPr>
              <w:t>Город, деревня, инфраструктура.</w:t>
            </w:r>
          </w:p>
          <w:p w:rsidR="00330DB0" w:rsidRDefault="00643693">
            <w:pPr>
              <w:rPr>
                <w:b/>
              </w:rPr>
            </w:pPr>
            <w:r>
              <w:rPr>
                <w:b/>
              </w:rPr>
              <w:t>Описание местоположения объекта.</w:t>
            </w:r>
          </w:p>
          <w:p w:rsidR="00330DB0" w:rsidRDefault="00330D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Pr="00F11172" w:rsidRDefault="006436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1117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330DB0" w:rsidRPr="00F11172" w:rsidRDefault="006436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color w:val="000000"/>
                <w:lang w:eastAsia="ru-RU"/>
              </w:rPr>
            </w:pPr>
            <w:r w:rsidRPr="00F11172">
              <w:rPr>
                <w:rFonts w:ascii="Times New Roman" w:hAnsi="Times New Roman" w:cs="Times New Roman"/>
                <w:bCs/>
                <w:color w:val="000000"/>
                <w:lang w:eastAsia="ru-RU"/>
              </w:rPr>
              <w:t>Лексический материал по теме.</w:t>
            </w:r>
          </w:p>
          <w:p w:rsidR="00330DB0" w:rsidRPr="00F11172" w:rsidRDefault="006436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F11172">
              <w:rPr>
                <w:rFonts w:ascii="Times New Roman" w:hAnsi="Times New Roman" w:cs="Times New Roman"/>
                <w:bCs/>
                <w:color w:val="000000"/>
              </w:rPr>
              <w:t>Грамматический материал:</w:t>
            </w:r>
          </w:p>
          <w:p w:rsidR="00330DB0" w:rsidRPr="00F11172" w:rsidRDefault="00643693">
            <w:pPr>
              <w:rPr>
                <w:rFonts w:ascii="Times New Roman" w:hAnsi="Times New Roman" w:cs="Times New Roman"/>
              </w:rPr>
            </w:pPr>
            <w:r w:rsidRPr="00F11172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F11172">
              <w:rPr>
                <w:rFonts w:ascii="Times New Roman" w:hAnsi="Times New Roman" w:cs="Times New Roman"/>
                <w:color w:val="000000"/>
                <w:shd w:val="clear" w:color="auto" w:fill="F7FBFD"/>
              </w:rPr>
              <w:t>Passé</w:t>
            </w:r>
            <w:proofErr w:type="spellEnd"/>
            <w:r w:rsidRPr="00F11172">
              <w:rPr>
                <w:rFonts w:ascii="Times New Roman" w:hAnsi="Times New Roman" w:cs="Times New Roman"/>
                <w:color w:val="000000"/>
                <w:shd w:val="clear" w:color="auto" w:fill="F7FBFD"/>
              </w:rPr>
              <w:t xml:space="preserve"> </w:t>
            </w:r>
            <w:proofErr w:type="spellStart"/>
            <w:r w:rsidRPr="00F11172">
              <w:rPr>
                <w:rFonts w:ascii="Times New Roman" w:hAnsi="Times New Roman" w:cs="Times New Roman"/>
                <w:color w:val="000000"/>
                <w:shd w:val="clear" w:color="auto" w:fill="F7FBFD"/>
              </w:rPr>
              <w:t>simple</w:t>
            </w:r>
            <w:proofErr w:type="spellEnd"/>
            <w:r w:rsidRPr="00F11172">
              <w:rPr>
                <w:rFonts w:ascii="Times New Roman" w:hAnsi="Times New Roman" w:cs="Times New Roman"/>
              </w:rPr>
              <w:t>.</w:t>
            </w:r>
          </w:p>
          <w:p w:rsidR="00330DB0" w:rsidRPr="00F11172" w:rsidRDefault="00643693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</w:rPr>
            </w:pPr>
            <w:r w:rsidRPr="00F11172">
              <w:rPr>
                <w:rFonts w:ascii="Times New Roman" w:hAnsi="Times New Roman" w:cs="Times New Roman"/>
                <w:color w:val="000000"/>
              </w:rPr>
              <w:t xml:space="preserve">- </w:t>
            </w:r>
            <w:hyperlink r:id="rId7" w:history="1">
              <w:r w:rsidRPr="00F11172">
                <w:rPr>
                  <w:rFonts w:ascii="Times New Roman" w:hAnsi="Times New Roman" w:cs="Times New Roman"/>
                  <w:color w:val="000000"/>
                </w:rPr>
                <w:t>Местоимения / наречия </w:t>
              </w:r>
              <w:proofErr w:type="spellStart"/>
              <w:r w:rsidRPr="00F11172">
                <w:rPr>
                  <w:rFonts w:ascii="Times New Roman" w:hAnsi="Times New Roman" w:cs="Times New Roman"/>
                  <w:b/>
                  <w:bCs/>
                  <w:color w:val="000000"/>
                </w:rPr>
                <w:t>en</w:t>
              </w:r>
              <w:proofErr w:type="spellEnd"/>
              <w:r w:rsidRPr="00F11172">
                <w:rPr>
                  <w:rFonts w:ascii="Times New Roman" w:hAnsi="Times New Roman" w:cs="Times New Roman"/>
                  <w:color w:val="000000"/>
                </w:rPr>
                <w:t> и </w:t>
              </w:r>
              <w:r w:rsidRPr="00F11172">
                <w:rPr>
                  <w:rFonts w:ascii="Times New Roman" w:hAnsi="Times New Roman" w:cs="Times New Roman"/>
                  <w:b/>
                  <w:bCs/>
                  <w:color w:val="000000"/>
                </w:rPr>
                <w:t>y</w:t>
              </w:r>
            </w:hyperlink>
          </w:p>
          <w:p w:rsidR="00330DB0" w:rsidRPr="00F11172" w:rsidRDefault="00643693">
            <w:pPr>
              <w:pStyle w:val="afffb"/>
              <w:tabs>
                <w:tab w:val="left" w:pos="485"/>
              </w:tabs>
              <w:suppressAutoHyphens w:val="0"/>
              <w:spacing w:line="300" w:lineRule="auto"/>
              <w:jc w:val="both"/>
              <w:textAlignment w:val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11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-предлоги места, направления</w:t>
            </w:r>
          </w:p>
          <w:p w:rsidR="00330DB0" w:rsidRPr="00F11172" w:rsidRDefault="00643693">
            <w:pPr>
              <w:pStyle w:val="afffb"/>
              <w:tabs>
                <w:tab w:val="left" w:pos="485"/>
              </w:tabs>
              <w:suppressAutoHyphens w:val="0"/>
              <w:spacing w:line="300" w:lineRule="auto"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17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  <w:p w:rsidR="00330DB0" w:rsidRPr="00F11172" w:rsidRDefault="00643693">
            <w:pPr>
              <w:pStyle w:val="afffb"/>
              <w:tabs>
                <w:tab w:val="left" w:pos="485"/>
              </w:tabs>
              <w:suppressAutoHyphens w:val="0"/>
              <w:spacing w:line="300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11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 Инфраструктура современного города и деревни</w:t>
            </w:r>
          </w:p>
          <w:p w:rsidR="00330DB0" w:rsidRPr="00F11172" w:rsidRDefault="00643693">
            <w:pPr>
              <w:pStyle w:val="afffb"/>
              <w:tabs>
                <w:tab w:val="left" w:pos="485"/>
              </w:tabs>
              <w:suppressAutoHyphens w:val="0"/>
              <w:spacing w:line="300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11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 Описание местоположения объекта</w:t>
            </w:r>
          </w:p>
          <w:p w:rsidR="00330DB0" w:rsidRDefault="00643693">
            <w:pPr>
              <w:pStyle w:val="afffb"/>
              <w:tabs>
                <w:tab w:val="left" w:pos="485"/>
              </w:tabs>
              <w:suppressAutoHyphens w:val="0"/>
              <w:spacing w:line="300" w:lineRule="auto"/>
              <w:jc w:val="both"/>
              <w:textAlignment w:val="auto"/>
            </w:pPr>
            <w:r w:rsidRPr="00F111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</w:t>
            </w:r>
            <w:r w:rsidRPr="00F11172">
              <w:rPr>
                <w:rFonts w:ascii="Times New Roman" w:hAnsi="Times New Roman" w:cs="Times New Roman"/>
                <w:sz w:val="24"/>
                <w:szCs w:val="24"/>
              </w:rPr>
              <w:t xml:space="preserve"> Маршрут экскурсии.</w:t>
            </w:r>
            <w:r>
              <w:t xml:space="preserve"> </w:t>
            </w:r>
            <w:r>
              <w:rPr>
                <w:rFonts w:eastAsia="Calibri" w:cs="Times New Roman"/>
                <w:bCs/>
                <w:color w:val="000000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>
            <w:pPr>
              <w:pStyle w:val="aff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  <w:p w:rsidR="00330DB0" w:rsidRDefault="00330DB0">
            <w:pPr>
              <w:pStyle w:val="aff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30DB0" w:rsidRDefault="00330DB0">
            <w:pPr>
              <w:pStyle w:val="aff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30DB0" w:rsidRDefault="00330DB0">
            <w:pPr>
              <w:pStyle w:val="aff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30DB0" w:rsidRDefault="00330DB0">
            <w:pPr>
              <w:pStyle w:val="aff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30DB0" w:rsidRDefault="00330DB0">
            <w:pPr>
              <w:pStyle w:val="aff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30DB0" w:rsidRDefault="00330DB0">
            <w:pPr>
              <w:pStyle w:val="afffb"/>
              <w:spacing w:line="240" w:lineRule="auto"/>
              <w:jc w:val="center"/>
            </w:pPr>
          </w:p>
          <w:p w:rsidR="00330DB0" w:rsidRDefault="00330DB0">
            <w:pPr>
              <w:pStyle w:val="afffb"/>
              <w:spacing w:line="240" w:lineRule="auto"/>
              <w:jc w:val="center"/>
            </w:pPr>
          </w:p>
          <w:p w:rsidR="00330DB0" w:rsidRDefault="00643693">
            <w:pPr>
              <w:pStyle w:val="aff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330DB0" w:rsidRDefault="00643693">
            <w:pPr>
              <w:pStyle w:val="aff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330DB0" w:rsidRDefault="00643693">
            <w:pPr>
              <w:pStyle w:val="aff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330DB0" w:rsidRDefault="00330DB0">
            <w:pPr>
              <w:pStyle w:val="afffb"/>
              <w:spacing w:after="540" w:line="240" w:lineRule="auto"/>
              <w:jc w:val="center"/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ОК 01, ОК 02, ОК 04, ОК 09</w:t>
            </w:r>
          </w:p>
        </w:tc>
      </w:tr>
      <w:tr w:rsidR="00330DB0" w:rsidTr="000A6D69">
        <w:trPr>
          <w:trHeight w:hRule="exact" w:val="322"/>
          <w:jc w:val="center"/>
        </w:trPr>
        <w:tc>
          <w:tcPr>
            <w:tcW w:w="327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</w:pPr>
            <w:r>
              <w:rPr>
                <w:b/>
                <w:bCs/>
                <w:color w:val="000000"/>
              </w:rPr>
              <w:t>Тема 2.4</w:t>
            </w:r>
          </w:p>
        </w:tc>
        <w:tc>
          <w:tcPr>
            <w:tcW w:w="83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>
            <w:pPr>
              <w:pStyle w:val="afffb"/>
              <w:spacing w:line="240" w:lineRule="auto"/>
              <w:jc w:val="both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>
            <w:pPr>
              <w:pStyle w:val="afffb"/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330DB0">
            <w:pPr>
              <w:rPr>
                <w:rFonts w:ascii="Times New Roman" w:hAnsi="Times New Roman" w:cs="Times New Roman"/>
              </w:rPr>
            </w:pPr>
          </w:p>
        </w:tc>
      </w:tr>
      <w:tr w:rsidR="00330DB0" w:rsidTr="000A6D69">
        <w:trPr>
          <w:trHeight w:hRule="exact" w:val="1137"/>
          <w:jc w:val="center"/>
        </w:trPr>
        <w:tc>
          <w:tcPr>
            <w:tcW w:w="3271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>
            <w:r>
              <w:rPr>
                <w:b/>
              </w:rPr>
              <w:t>Научно-технический прогресс. Достижения и инновации в области науки и техники</w:t>
            </w:r>
          </w:p>
        </w:tc>
        <w:tc>
          <w:tcPr>
            <w:tcW w:w="83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 w:rsidP="00F11172">
            <w:pPr>
              <w:rPr>
                <w:rFonts w:cs="Times New Roman"/>
                <w:b/>
                <w:bCs/>
                <w:color w:val="000000"/>
                <w:lang w:eastAsia="ru-RU"/>
              </w:rPr>
            </w:pPr>
            <w:r>
              <w:rPr>
                <w:rFonts w:cs="Times New Roman"/>
                <w:b/>
                <w:bCs/>
                <w:color w:val="000000"/>
                <w:lang w:eastAsia="ru-RU"/>
              </w:rPr>
              <w:t>Лексический материал по теме.</w:t>
            </w:r>
          </w:p>
          <w:p w:rsidR="00330DB0" w:rsidRDefault="00643693" w:rsidP="00F111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 xml:space="preserve">Грамматический материал: </w:t>
            </w:r>
          </w:p>
          <w:p w:rsidR="00330DB0" w:rsidRDefault="00643693" w:rsidP="00F111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rFonts w:cs="Times New Roman"/>
                <w:b/>
                <w:bCs/>
                <w:color w:val="000000"/>
                <w:lang w:eastAsia="ru-RU"/>
              </w:rPr>
              <w:t xml:space="preserve">- </w:t>
            </w:r>
            <w:hyperlink r:id="rId8" w:history="1">
              <w:r>
                <w:t>Каузативные (фактитивные) конструкции (</w:t>
              </w:r>
              <w:proofErr w:type="spellStart"/>
              <w:r>
                <w:t>faire</w:t>
              </w:r>
              <w:proofErr w:type="spellEnd"/>
              <w:r>
                <w:t xml:space="preserve"> + </w:t>
              </w:r>
              <w:proofErr w:type="spellStart"/>
              <w:r>
                <w:t>infinitif</w:t>
              </w:r>
              <w:proofErr w:type="spellEnd"/>
              <w:r>
                <w:t xml:space="preserve">, </w:t>
              </w:r>
              <w:proofErr w:type="spellStart"/>
              <w:r>
                <w:t>laisser</w:t>
              </w:r>
              <w:proofErr w:type="spellEnd"/>
              <w:r>
                <w:t xml:space="preserve"> + </w:t>
              </w:r>
              <w:proofErr w:type="spellStart"/>
              <w:r>
                <w:t>infinitif</w:t>
              </w:r>
              <w:proofErr w:type="spellEnd"/>
              <w:r>
                <w:t>)</w:t>
              </w:r>
            </w:hyperlink>
          </w:p>
          <w:p w:rsidR="00330DB0" w:rsidRPr="00A463A2" w:rsidRDefault="00643693" w:rsidP="00F11172">
            <w:pPr>
              <w:pStyle w:val="afffb"/>
              <w:tabs>
                <w:tab w:val="left" w:pos="331"/>
              </w:tabs>
              <w:suppressAutoHyphens w:val="0"/>
              <w:spacing w:line="300" w:lineRule="auto"/>
              <w:textAlignment w:val="auto"/>
              <w:rPr>
                <w:lang w:val="fr-FR"/>
              </w:rPr>
            </w:pPr>
            <w:r>
              <w:rPr>
                <w:lang w:val="fr-FR"/>
              </w:rPr>
              <w:t xml:space="preserve">- </w:t>
            </w:r>
            <w:r>
              <w:t>Абсолютный</w:t>
            </w:r>
            <w:r>
              <w:rPr>
                <w:lang w:val="fr-FR"/>
              </w:rPr>
              <w:t xml:space="preserve"> </w:t>
            </w:r>
            <w:r>
              <w:t>причастный</w:t>
            </w:r>
            <w:r>
              <w:rPr>
                <w:lang w:val="fr-FR"/>
              </w:rPr>
              <w:t xml:space="preserve"> </w:t>
            </w:r>
            <w:r>
              <w:t>оборот</w:t>
            </w:r>
            <w:r>
              <w:rPr>
                <w:lang w:val="fr-FR"/>
              </w:rPr>
              <w:t xml:space="preserve"> (Subordonnée participale = Proposition participale)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330DB0">
            <w:pPr>
              <w:rPr>
                <w:rFonts w:ascii="Times New Roman" w:hAnsi="Times New Roman" w:cs="Times New Roman"/>
                <w:lang w:val="fr-FR"/>
              </w:rPr>
            </w:pPr>
          </w:p>
        </w:tc>
        <w:tc>
          <w:tcPr>
            <w:tcW w:w="25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>
            <w:pPr>
              <w:pStyle w:val="afffb"/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04, ОК 09</w:t>
            </w:r>
          </w:p>
        </w:tc>
      </w:tr>
      <w:tr w:rsidR="00330DB0" w:rsidTr="000A6D69">
        <w:trPr>
          <w:trHeight w:hRule="exact" w:val="322"/>
          <w:jc w:val="center"/>
        </w:trPr>
        <w:tc>
          <w:tcPr>
            <w:tcW w:w="3271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330D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>
            <w:pPr>
              <w:pStyle w:val="afffb"/>
              <w:spacing w:line="240" w:lineRule="auto"/>
              <w:jc w:val="both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>
            <w:pPr>
              <w:pStyle w:val="afffb"/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5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330DB0">
            <w:pPr>
              <w:rPr>
                <w:rFonts w:ascii="Times New Roman" w:hAnsi="Times New Roman" w:cs="Times New Roman"/>
              </w:rPr>
            </w:pPr>
          </w:p>
        </w:tc>
      </w:tr>
      <w:tr w:rsidR="00330DB0" w:rsidTr="000A6D69">
        <w:trPr>
          <w:trHeight w:hRule="exact" w:val="322"/>
          <w:jc w:val="center"/>
        </w:trPr>
        <w:tc>
          <w:tcPr>
            <w:tcW w:w="3271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330D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>
            <w:pPr>
              <w:pStyle w:val="afffb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1.  Наука и научно-технический прогресс.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>
            <w:pPr>
              <w:pStyle w:val="afffb"/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330DB0">
            <w:pPr>
              <w:rPr>
                <w:rFonts w:ascii="Times New Roman" w:hAnsi="Times New Roman" w:cs="Times New Roman"/>
              </w:rPr>
            </w:pPr>
          </w:p>
        </w:tc>
      </w:tr>
      <w:tr w:rsidR="00330DB0" w:rsidTr="000A6D69">
        <w:trPr>
          <w:trHeight w:hRule="exact" w:val="307"/>
          <w:jc w:val="center"/>
        </w:trPr>
        <w:tc>
          <w:tcPr>
            <w:tcW w:w="3271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330D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48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>
            <w:pPr>
              <w:pStyle w:val="afffb"/>
              <w:spacing w:line="240" w:lineRule="auto"/>
              <w:jc w:val="both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2. Достижения и инновации в области науки и техники</w:t>
            </w:r>
          </w:p>
        </w:tc>
        <w:tc>
          <w:tcPr>
            <w:tcW w:w="141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>
            <w:pPr>
              <w:pStyle w:val="afffb"/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330DB0">
            <w:pPr>
              <w:rPr>
                <w:rFonts w:ascii="Times New Roman" w:hAnsi="Times New Roman" w:cs="Times New Roman"/>
              </w:rPr>
            </w:pPr>
          </w:p>
        </w:tc>
      </w:tr>
      <w:tr w:rsidR="00330DB0" w:rsidTr="000A6D69">
        <w:trPr>
          <w:trHeight w:hRule="exact" w:val="163"/>
          <w:jc w:val="center"/>
        </w:trPr>
        <w:tc>
          <w:tcPr>
            <w:tcW w:w="3271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330D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48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330DB0">
            <w:pPr>
              <w:pStyle w:val="afffb"/>
              <w:spacing w:line="240" w:lineRule="auto"/>
            </w:pPr>
          </w:p>
        </w:tc>
        <w:tc>
          <w:tcPr>
            <w:tcW w:w="141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330DB0">
            <w:pPr>
              <w:pStyle w:val="afffb"/>
              <w:spacing w:line="240" w:lineRule="auto"/>
              <w:jc w:val="center"/>
            </w:pPr>
          </w:p>
        </w:tc>
        <w:tc>
          <w:tcPr>
            <w:tcW w:w="25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330DB0">
            <w:pPr>
              <w:rPr>
                <w:rFonts w:ascii="Times New Roman" w:hAnsi="Times New Roman" w:cs="Times New Roman"/>
              </w:rPr>
            </w:pPr>
          </w:p>
        </w:tc>
      </w:tr>
      <w:tr w:rsidR="00330DB0" w:rsidTr="000A6D69">
        <w:trPr>
          <w:trHeight w:hRule="exact" w:val="80"/>
          <w:jc w:val="center"/>
        </w:trPr>
        <w:tc>
          <w:tcPr>
            <w:tcW w:w="3271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330D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48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330DB0">
            <w:pPr>
              <w:pStyle w:val="afffb"/>
              <w:spacing w:line="240" w:lineRule="auto"/>
            </w:pPr>
          </w:p>
        </w:tc>
        <w:tc>
          <w:tcPr>
            <w:tcW w:w="141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330DB0">
            <w:pPr>
              <w:pStyle w:val="afffb"/>
              <w:spacing w:line="240" w:lineRule="auto"/>
            </w:pPr>
          </w:p>
        </w:tc>
        <w:tc>
          <w:tcPr>
            <w:tcW w:w="25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330DB0">
            <w:pPr>
              <w:rPr>
                <w:rFonts w:ascii="Times New Roman" w:hAnsi="Times New Roman" w:cs="Times New Roman"/>
              </w:rPr>
            </w:pPr>
          </w:p>
        </w:tc>
      </w:tr>
      <w:tr w:rsidR="00330DB0" w:rsidTr="000A6D69">
        <w:trPr>
          <w:trHeight w:hRule="exact" w:val="2473"/>
          <w:jc w:val="center"/>
        </w:trPr>
        <w:tc>
          <w:tcPr>
            <w:tcW w:w="3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</w:pPr>
            <w:r>
              <w:rPr>
                <w:b/>
                <w:bCs/>
                <w:color w:val="000000"/>
              </w:rPr>
              <w:t>Тема 2.5</w:t>
            </w:r>
          </w:p>
          <w:p w:rsidR="00330DB0" w:rsidRDefault="00643693">
            <w:r>
              <w:rPr>
                <w:b/>
              </w:rPr>
              <w:t>Участие в отраслевых выставках с использованием современных компьютерных технологий</w:t>
            </w:r>
          </w:p>
        </w:tc>
        <w:tc>
          <w:tcPr>
            <w:tcW w:w="8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Pr="00F11172" w:rsidRDefault="006436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1117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330DB0" w:rsidRPr="00F11172" w:rsidRDefault="00643693">
            <w:pPr>
              <w:jc w:val="both"/>
              <w:rPr>
                <w:rFonts w:ascii="Times New Roman" w:hAnsi="Times New Roman" w:cs="Times New Roman"/>
                <w:bCs/>
                <w:color w:val="000000"/>
                <w:lang w:eastAsia="ru-RU"/>
              </w:rPr>
            </w:pPr>
            <w:r w:rsidRPr="00F11172">
              <w:rPr>
                <w:rFonts w:ascii="Times New Roman" w:hAnsi="Times New Roman" w:cs="Times New Roman"/>
                <w:bCs/>
                <w:color w:val="000000"/>
                <w:lang w:eastAsia="ru-RU"/>
              </w:rPr>
              <w:t>Лексический материал по теме.</w:t>
            </w:r>
          </w:p>
          <w:p w:rsidR="00330DB0" w:rsidRPr="00F11172" w:rsidRDefault="006436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 w:rsidRPr="00F11172">
              <w:rPr>
                <w:rFonts w:ascii="Times New Roman" w:hAnsi="Times New Roman" w:cs="Times New Roman"/>
                <w:bCs/>
                <w:color w:val="000000"/>
              </w:rPr>
              <w:t>Грамматический материал:</w:t>
            </w:r>
            <w:r w:rsidRPr="00F11172">
              <w:rPr>
                <w:rFonts w:ascii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</w:p>
          <w:p w:rsidR="00330DB0" w:rsidRPr="00F11172" w:rsidRDefault="00643693">
            <w:pPr>
              <w:pStyle w:val="aff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17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Pr="00F111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инфинитивное придаточное предложение во французском языке</w:t>
            </w:r>
          </w:p>
          <w:p w:rsidR="00330DB0" w:rsidRPr="00F11172" w:rsidRDefault="00643693">
            <w:pPr>
              <w:pStyle w:val="afffb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F1117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  <w:p w:rsidR="00330DB0" w:rsidRPr="00F11172" w:rsidRDefault="00643693">
            <w:pPr>
              <w:pStyle w:val="aff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172">
              <w:rPr>
                <w:rFonts w:ascii="Times New Roman" w:hAnsi="Times New Roman" w:cs="Times New Roman"/>
                <w:sz w:val="24"/>
                <w:szCs w:val="24"/>
              </w:rPr>
              <w:t xml:space="preserve">1. Компьютеры и программные средства. </w:t>
            </w:r>
          </w:p>
          <w:p w:rsidR="00330DB0" w:rsidRPr="00F11172" w:rsidRDefault="00643693">
            <w:pPr>
              <w:pStyle w:val="aff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172">
              <w:rPr>
                <w:rFonts w:ascii="Times New Roman" w:hAnsi="Times New Roman" w:cs="Times New Roman"/>
                <w:sz w:val="24"/>
                <w:szCs w:val="24"/>
              </w:rPr>
              <w:t>2. Интернет и социальные сети.</w:t>
            </w:r>
          </w:p>
          <w:p w:rsidR="00330DB0" w:rsidRDefault="00643693">
            <w:pPr>
              <w:pStyle w:val="afffb"/>
              <w:spacing w:line="240" w:lineRule="auto"/>
            </w:pPr>
            <w:r w:rsidRPr="00F11172">
              <w:rPr>
                <w:rFonts w:ascii="Times New Roman" w:hAnsi="Times New Roman" w:cs="Times New Roman"/>
                <w:sz w:val="24"/>
                <w:szCs w:val="24"/>
              </w:rPr>
              <w:t>3. Отраслевые выставки с использованием компьютерных технологий.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>
            <w:pPr>
              <w:pStyle w:val="afffb"/>
              <w:spacing w:line="240" w:lineRule="auto"/>
              <w:jc w:val="center"/>
            </w:pPr>
            <w:r>
              <w:t>6</w:t>
            </w:r>
          </w:p>
          <w:p w:rsidR="00330DB0" w:rsidRDefault="00330DB0">
            <w:pPr>
              <w:pStyle w:val="afffb"/>
              <w:spacing w:line="240" w:lineRule="auto"/>
              <w:jc w:val="center"/>
            </w:pPr>
          </w:p>
          <w:p w:rsidR="00330DB0" w:rsidRDefault="00330DB0">
            <w:pPr>
              <w:pStyle w:val="afffb"/>
              <w:spacing w:line="240" w:lineRule="auto"/>
              <w:jc w:val="center"/>
            </w:pPr>
          </w:p>
          <w:p w:rsidR="00330DB0" w:rsidRDefault="00330DB0">
            <w:pPr>
              <w:pStyle w:val="afffb"/>
              <w:spacing w:line="240" w:lineRule="auto"/>
              <w:jc w:val="center"/>
            </w:pPr>
          </w:p>
          <w:p w:rsidR="00330DB0" w:rsidRDefault="00330DB0">
            <w:pPr>
              <w:pStyle w:val="afffb"/>
              <w:spacing w:line="240" w:lineRule="auto"/>
              <w:jc w:val="center"/>
            </w:pPr>
          </w:p>
          <w:p w:rsidR="00330DB0" w:rsidRDefault="00330DB0">
            <w:pPr>
              <w:pStyle w:val="afffb"/>
              <w:spacing w:line="240" w:lineRule="auto"/>
              <w:jc w:val="center"/>
            </w:pPr>
          </w:p>
          <w:p w:rsidR="00330DB0" w:rsidRDefault="00643693">
            <w:pPr>
              <w:pStyle w:val="afffb"/>
              <w:spacing w:line="240" w:lineRule="auto"/>
              <w:jc w:val="center"/>
            </w:pPr>
            <w:r>
              <w:t>2</w:t>
            </w:r>
          </w:p>
          <w:p w:rsidR="00330DB0" w:rsidRDefault="00643693">
            <w:pPr>
              <w:pStyle w:val="afffb"/>
              <w:spacing w:line="240" w:lineRule="auto"/>
              <w:jc w:val="center"/>
            </w:pPr>
            <w:r>
              <w:t>2</w:t>
            </w:r>
          </w:p>
          <w:p w:rsidR="00330DB0" w:rsidRDefault="00643693">
            <w:pPr>
              <w:pStyle w:val="afffb"/>
              <w:spacing w:line="240" w:lineRule="auto"/>
              <w:jc w:val="center"/>
            </w:pPr>
            <w: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>
            <w:pPr>
              <w:pStyle w:val="afffb"/>
              <w:spacing w:line="312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04, ОК 09</w:t>
            </w:r>
          </w:p>
        </w:tc>
      </w:tr>
      <w:tr w:rsidR="00330DB0" w:rsidTr="000A6D69">
        <w:trPr>
          <w:trHeight w:hRule="exact" w:val="322"/>
          <w:jc w:val="center"/>
        </w:trPr>
        <w:tc>
          <w:tcPr>
            <w:tcW w:w="326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>
            <w:r>
              <w:rPr>
                <w:b/>
              </w:rPr>
              <w:t>Тема 2.6</w:t>
            </w:r>
          </w:p>
          <w:p w:rsidR="00330DB0" w:rsidRDefault="00643693">
            <w:r>
              <w:rPr>
                <w:b/>
              </w:rPr>
              <w:t>Экология</w:t>
            </w:r>
          </w:p>
          <w:p w:rsidR="00330DB0" w:rsidRDefault="00643693">
            <w:r>
              <w:rPr>
                <w:b/>
              </w:rPr>
              <w:t>Защита окружающей среды.</w:t>
            </w:r>
          </w:p>
          <w:p w:rsidR="00330DB0" w:rsidRDefault="00330DB0">
            <w:pPr>
              <w:pStyle w:val="afffb"/>
              <w:spacing w:line="300" w:lineRule="auto"/>
            </w:pPr>
          </w:p>
        </w:tc>
        <w:tc>
          <w:tcPr>
            <w:tcW w:w="8355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Pr="00F11172" w:rsidRDefault="00643693">
            <w:pPr>
              <w:pStyle w:val="aff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17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>
            <w:pPr>
              <w:pStyle w:val="afffb"/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>
            <w:pPr>
              <w:pStyle w:val="afffb"/>
              <w:spacing w:line="30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04, ОК 09</w:t>
            </w:r>
          </w:p>
        </w:tc>
      </w:tr>
      <w:tr w:rsidR="00330DB0" w:rsidTr="000A6D69">
        <w:trPr>
          <w:trHeight w:hRule="exact" w:val="1109"/>
          <w:jc w:val="center"/>
        </w:trPr>
        <w:tc>
          <w:tcPr>
            <w:tcW w:w="3264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330D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55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bottom"/>
          </w:tcPr>
          <w:p w:rsidR="00330DB0" w:rsidRPr="00F11172" w:rsidRDefault="00643693">
            <w:pPr>
              <w:jc w:val="both"/>
              <w:rPr>
                <w:rFonts w:ascii="Times New Roman" w:hAnsi="Times New Roman" w:cs="Times New Roman"/>
              </w:rPr>
            </w:pPr>
            <w:r w:rsidRPr="00F11172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Лексический материал по теме.</w:t>
            </w:r>
          </w:p>
          <w:p w:rsidR="00330DB0" w:rsidRPr="00F11172" w:rsidRDefault="006436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 w:rsidRPr="00F11172">
              <w:rPr>
                <w:rFonts w:ascii="Times New Roman" w:hAnsi="Times New Roman" w:cs="Times New Roman"/>
                <w:b/>
                <w:bCs/>
                <w:color w:val="000000"/>
              </w:rPr>
              <w:t>Грамматический материал:</w:t>
            </w:r>
            <w:r w:rsidRPr="00F11172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</w:p>
          <w:p w:rsidR="00330DB0" w:rsidRPr="00F11172" w:rsidRDefault="006436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 w:rsidRPr="00F11172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  <w:r w:rsidRPr="00F11172">
              <w:rPr>
                <w:rFonts w:ascii="Times New Roman" w:hAnsi="Times New Roman" w:cs="Times New Roman"/>
                <w:color w:val="000000"/>
                <w:lang w:eastAsia="ru-RU"/>
              </w:rPr>
              <w:t xml:space="preserve"> сложноподчиненные предложения причины и следствия;</w:t>
            </w:r>
          </w:p>
          <w:p w:rsidR="00330DB0" w:rsidRPr="00F11172" w:rsidRDefault="00643693">
            <w:pPr>
              <w:pStyle w:val="afffb"/>
              <w:tabs>
                <w:tab w:val="left" w:pos="331"/>
              </w:tabs>
              <w:suppressAutoHyphens w:val="0"/>
              <w:spacing w:after="60" w:line="240" w:lineRule="auto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17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- </w:t>
            </w:r>
            <w:r w:rsidRPr="00F1117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сочинительные и подчинительные союзы </w:t>
            </w:r>
            <w:r w:rsidRPr="00F1117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330D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330DB0">
            <w:pPr>
              <w:rPr>
                <w:rFonts w:ascii="Times New Roman" w:hAnsi="Times New Roman" w:cs="Times New Roman"/>
              </w:rPr>
            </w:pPr>
          </w:p>
        </w:tc>
      </w:tr>
      <w:tr w:rsidR="00330DB0" w:rsidTr="000A6D69">
        <w:trPr>
          <w:trHeight w:hRule="exact" w:val="322"/>
          <w:jc w:val="center"/>
        </w:trPr>
        <w:tc>
          <w:tcPr>
            <w:tcW w:w="3264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330D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55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Pr="00F11172" w:rsidRDefault="00643693">
            <w:pPr>
              <w:pStyle w:val="aff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17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>
            <w:pPr>
              <w:pStyle w:val="afffb"/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330DB0">
            <w:pPr>
              <w:rPr>
                <w:rFonts w:ascii="Times New Roman" w:hAnsi="Times New Roman" w:cs="Times New Roman"/>
              </w:rPr>
            </w:pPr>
          </w:p>
        </w:tc>
      </w:tr>
      <w:tr w:rsidR="00330DB0" w:rsidTr="000A6D69">
        <w:trPr>
          <w:trHeight w:hRule="exact" w:val="682"/>
          <w:jc w:val="center"/>
        </w:trPr>
        <w:tc>
          <w:tcPr>
            <w:tcW w:w="3264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330D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55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bottom"/>
          </w:tcPr>
          <w:p w:rsidR="00330DB0" w:rsidRPr="00F11172" w:rsidRDefault="00643693">
            <w:pPr>
              <w:pStyle w:val="afffb"/>
              <w:numPr>
                <w:ilvl w:val="0"/>
                <w:numId w:val="106"/>
              </w:numPr>
              <w:tabs>
                <w:tab w:val="left" w:pos="240"/>
              </w:tabs>
              <w:suppressAutoHyphens w:val="0"/>
              <w:spacing w:line="300" w:lineRule="auto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172">
              <w:rPr>
                <w:rFonts w:ascii="Times New Roman" w:hAnsi="Times New Roman" w:cs="Times New Roman"/>
                <w:sz w:val="24"/>
                <w:szCs w:val="24"/>
              </w:rPr>
              <w:t xml:space="preserve">Окружающая среда. Природные явления. </w:t>
            </w:r>
          </w:p>
          <w:p w:rsidR="00330DB0" w:rsidRPr="00F11172" w:rsidRDefault="00643693">
            <w:pPr>
              <w:pStyle w:val="afffb"/>
              <w:numPr>
                <w:ilvl w:val="0"/>
                <w:numId w:val="106"/>
              </w:numPr>
              <w:tabs>
                <w:tab w:val="left" w:pos="240"/>
              </w:tabs>
              <w:suppressAutoHyphens w:val="0"/>
              <w:spacing w:line="300" w:lineRule="auto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17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Экологические проблемы и пути их решения.</w:t>
            </w:r>
          </w:p>
          <w:p w:rsidR="00330DB0" w:rsidRPr="00F11172" w:rsidRDefault="00330DB0">
            <w:pPr>
              <w:pStyle w:val="afffb"/>
              <w:tabs>
                <w:tab w:val="left" w:pos="240"/>
              </w:tabs>
              <w:spacing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DB0" w:rsidRPr="00F11172" w:rsidRDefault="00330DB0">
            <w:pPr>
              <w:pStyle w:val="afffb"/>
              <w:tabs>
                <w:tab w:val="left" w:pos="240"/>
              </w:tabs>
              <w:spacing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30DB0" w:rsidRPr="00F11172" w:rsidRDefault="00330DB0">
            <w:pPr>
              <w:pStyle w:val="afffb"/>
              <w:tabs>
                <w:tab w:val="left" w:pos="240"/>
              </w:tabs>
              <w:spacing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30DB0" w:rsidRPr="00F11172" w:rsidRDefault="00330DB0">
            <w:pPr>
              <w:pStyle w:val="afffb"/>
              <w:tabs>
                <w:tab w:val="left" w:pos="240"/>
              </w:tabs>
              <w:spacing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30DB0" w:rsidRDefault="00643693">
            <w:pPr>
              <w:pStyle w:val="afffb"/>
              <w:spacing w:after="60" w:line="240" w:lineRule="auto"/>
              <w:jc w:val="center"/>
            </w:pPr>
            <w:r>
              <w:t>2</w:t>
            </w:r>
          </w:p>
          <w:p w:rsidR="00330DB0" w:rsidRDefault="00643693">
            <w:pPr>
              <w:pStyle w:val="afffb"/>
              <w:spacing w:after="60" w:line="240" w:lineRule="auto"/>
              <w:jc w:val="center"/>
            </w:pPr>
            <w:r>
              <w:t>2</w:t>
            </w: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330DB0">
            <w:pPr>
              <w:rPr>
                <w:rFonts w:ascii="Times New Roman" w:hAnsi="Times New Roman" w:cs="Times New Roman"/>
              </w:rPr>
            </w:pPr>
          </w:p>
        </w:tc>
      </w:tr>
      <w:tr w:rsidR="00330DB0" w:rsidTr="000A6D69">
        <w:trPr>
          <w:trHeight w:hRule="exact" w:val="322"/>
          <w:jc w:val="center"/>
        </w:trPr>
        <w:tc>
          <w:tcPr>
            <w:tcW w:w="11619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>
            <w:pPr>
              <w:pStyle w:val="afffb"/>
              <w:spacing w:line="240" w:lineRule="auto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Промежуточная аттестация (дифференцированный зачет)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>
            <w:pPr>
              <w:pStyle w:val="afffb"/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330DB0">
            <w:pPr>
              <w:rPr>
                <w:rFonts w:ascii="Times New Roman" w:hAnsi="Times New Roman" w:cs="Times New Roman"/>
              </w:rPr>
            </w:pPr>
          </w:p>
        </w:tc>
      </w:tr>
      <w:tr w:rsidR="00330DB0" w:rsidTr="000A6D69">
        <w:trPr>
          <w:trHeight w:hRule="exact" w:val="490"/>
          <w:jc w:val="center"/>
        </w:trPr>
        <w:tc>
          <w:tcPr>
            <w:tcW w:w="116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>
            <w:pPr>
              <w:pStyle w:val="afffb"/>
              <w:spacing w:line="240" w:lineRule="auto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643693">
            <w:pPr>
              <w:pStyle w:val="afffb"/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89 часов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Default="00330DB0">
            <w:pPr>
              <w:rPr>
                <w:rFonts w:ascii="Times New Roman" w:hAnsi="Times New Roman" w:cs="Times New Roman"/>
              </w:rPr>
            </w:pPr>
          </w:p>
        </w:tc>
      </w:tr>
    </w:tbl>
    <w:p w:rsidR="00330DB0" w:rsidRDefault="00330DB0">
      <w:pPr>
        <w:spacing w:line="1" w:lineRule="exact"/>
        <w:sectPr w:rsidR="00330DB0" w:rsidSect="00F11172">
          <w:pgSz w:w="16840" w:h="11900" w:orient="landscape"/>
          <w:pgMar w:top="568" w:right="376" w:bottom="993" w:left="978" w:header="720" w:footer="720" w:gutter="0"/>
          <w:cols w:space="720"/>
        </w:sectPr>
      </w:pPr>
    </w:p>
    <w:p w:rsidR="00330DB0" w:rsidRDefault="00330DB0" w:rsidP="008144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color w:val="000000"/>
          <w:sz w:val="28"/>
          <w:szCs w:val="28"/>
        </w:rPr>
      </w:pPr>
    </w:p>
    <w:p w:rsidR="00330DB0" w:rsidRDefault="00643693">
      <w:pPr>
        <w:ind w:left="1353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3. УСЛОВИЯ РЕАЛИЗАЦИИ ПРОГРАММЫ УЧЕБНОЙ ДИСЦИПЛИНЫ</w:t>
      </w:r>
    </w:p>
    <w:p w:rsidR="00330DB0" w:rsidRDefault="00330DB0">
      <w:pPr>
        <w:ind w:left="1353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30DB0" w:rsidRDefault="00643693">
      <w:pPr>
        <w:ind w:firstLine="709"/>
        <w:jc w:val="both"/>
      </w:pPr>
      <w:r>
        <w:rPr>
          <w:b/>
          <w:bCs/>
          <w:color w:val="000000"/>
          <w:sz w:val="28"/>
          <w:szCs w:val="28"/>
        </w:rPr>
        <w:t>3.1.</w:t>
      </w:r>
      <w:r>
        <w:rPr>
          <w:b/>
          <w:bCs/>
          <w:color w:val="000000"/>
          <w:sz w:val="28"/>
          <w:szCs w:val="28"/>
          <w:lang w:eastAsia="en-US"/>
        </w:rPr>
        <w:t xml:space="preserve"> </w:t>
      </w:r>
      <w:r>
        <w:rPr>
          <w:rFonts w:eastAsia="Calibri" w:cs="Times New Roman"/>
          <w:b/>
          <w:bCs/>
          <w:color w:val="000000"/>
          <w:sz w:val="28"/>
          <w:szCs w:val="28"/>
          <w:lang w:eastAsia="en-US"/>
        </w:rPr>
        <w:t xml:space="preserve">Для реализации программы учебной дисциплины </w:t>
      </w:r>
      <w:r>
        <w:rPr>
          <w:rFonts w:ascii="Times New Roman" w:eastAsia="SimSun, 宋体" w:hAnsi="Times New Roman"/>
          <w:b/>
          <w:caps/>
          <w:color w:val="000000"/>
          <w:sz w:val="28"/>
          <w:szCs w:val="28"/>
        </w:rPr>
        <w:t xml:space="preserve">ОУП.02. </w:t>
      </w:r>
      <w:r>
        <w:rPr>
          <w:rFonts w:ascii="Times New Roman" w:eastAsia="Times New Roman" w:hAnsi="Times New Roman"/>
          <w:b/>
          <w:sz w:val="28"/>
          <w:szCs w:val="28"/>
          <w:lang w:bidi="ar-SA"/>
        </w:rPr>
        <w:t>И</w:t>
      </w:r>
      <w:r>
        <w:rPr>
          <w:rFonts w:ascii="Times New Roman" w:hAnsi="Times New Roman"/>
          <w:b/>
          <w:sz w:val="28"/>
          <w:szCs w:val="28"/>
        </w:rPr>
        <w:t>ностранный язык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ar-SA"/>
        </w:rPr>
        <w:t xml:space="preserve"> </w:t>
      </w:r>
      <w:r>
        <w:rPr>
          <w:rFonts w:eastAsia="Calibri" w:cs="Times New Roman"/>
          <w:b/>
          <w:bCs/>
          <w:color w:val="000000"/>
          <w:sz w:val="28"/>
          <w:szCs w:val="28"/>
          <w:lang w:eastAsia="en-US"/>
        </w:rPr>
        <w:t xml:space="preserve">должны быть предусмотрены следующие специальные помещения: </w:t>
      </w:r>
    </w:p>
    <w:p w:rsidR="00330DB0" w:rsidRDefault="00330DB0">
      <w:pPr>
        <w:tabs>
          <w:tab w:val="left" w:pos="560"/>
        </w:tabs>
        <w:spacing w:line="228" w:lineRule="auto"/>
        <w:ind w:left="56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330DB0" w:rsidRDefault="00643693">
      <w:pPr>
        <w:shd w:val="clear" w:color="auto" w:fill="FFFFFF"/>
        <w:jc w:val="both"/>
      </w:pPr>
      <w:r>
        <w:rPr>
          <w:rFonts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телевизор, видеомагнитофон, магнитофон, наглядными пособиями (комплекты плакатов, грамматических таблиц, географических карт на иностранном языке)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учебными наглядными пособиями в виде электронных материалов к дисциплине (презентации).</w:t>
      </w:r>
    </w:p>
    <w:p w:rsidR="00330DB0" w:rsidRDefault="00643693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ТСО:</w:t>
      </w:r>
    </w:p>
    <w:p w:rsidR="00330DB0" w:rsidRDefault="00643693">
      <w:r>
        <w:rPr>
          <w:rFonts w:ascii="Times New Roman" w:hAnsi="Times New Roman" w:cs="Times New Roman"/>
          <w:sz w:val="28"/>
          <w:szCs w:val="28"/>
        </w:rPr>
        <w:t xml:space="preserve">Телевизор </w:t>
      </w:r>
      <w:r>
        <w:rPr>
          <w:rFonts w:ascii="Times New Roman" w:hAnsi="Times New Roman" w:cs="Times New Roman"/>
          <w:sz w:val="28"/>
          <w:szCs w:val="28"/>
          <w:lang w:val="en-US"/>
        </w:rPr>
        <w:t>Samsung</w:t>
      </w:r>
      <w:r>
        <w:rPr>
          <w:rFonts w:ascii="Times New Roman" w:hAnsi="Times New Roman" w:cs="Times New Roman"/>
          <w:sz w:val="28"/>
          <w:szCs w:val="28"/>
        </w:rPr>
        <w:t xml:space="preserve"> – 1 </w:t>
      </w:r>
    </w:p>
    <w:p w:rsidR="00330DB0" w:rsidRDefault="00643693"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Видеомагнитофон  </w:t>
      </w:r>
      <w:r>
        <w:rPr>
          <w:rFonts w:ascii="Times New Roman" w:hAnsi="Times New Roman" w:cs="Times New Roman"/>
          <w:sz w:val="28"/>
          <w:szCs w:val="28"/>
          <w:lang w:val="en-US"/>
        </w:rPr>
        <w:t>LG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1 </w:t>
      </w:r>
    </w:p>
    <w:p w:rsidR="00330DB0" w:rsidRDefault="00643693">
      <w:proofErr w:type="gramStart"/>
      <w:r>
        <w:rPr>
          <w:rFonts w:ascii="Times New Roman" w:hAnsi="Times New Roman" w:cs="Times New Roman"/>
          <w:sz w:val="28"/>
          <w:szCs w:val="28"/>
        </w:rPr>
        <w:t xml:space="preserve">Магнитофон  </w:t>
      </w:r>
      <w:r>
        <w:rPr>
          <w:rFonts w:ascii="Times New Roman" w:hAnsi="Times New Roman" w:cs="Times New Roman"/>
          <w:sz w:val="28"/>
          <w:szCs w:val="28"/>
          <w:lang w:val="en-US"/>
        </w:rPr>
        <w:t>Samsung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1 </w:t>
      </w:r>
    </w:p>
    <w:p w:rsidR="00330DB0" w:rsidRDefault="00330DB0">
      <w:pPr>
        <w:rPr>
          <w:rFonts w:ascii="Times New Roman" w:hAnsi="Times New Roman" w:cs="Times New Roman"/>
          <w:sz w:val="28"/>
          <w:szCs w:val="28"/>
        </w:rPr>
      </w:pPr>
    </w:p>
    <w:p w:rsidR="00330DB0" w:rsidRDefault="00643693">
      <w:pPr>
        <w:rPr>
          <w:rFonts w:ascii="Times New Roman" w:eastAsia="Calibri" w:hAnsi="Times New Roman" w:cs="Times New Roman"/>
          <w:i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i/>
          <w:sz w:val="28"/>
          <w:szCs w:val="28"/>
          <w:u w:val="single"/>
        </w:rPr>
        <w:t>Комплект плакатов на жесткой основе:</w:t>
      </w:r>
    </w:p>
    <w:p w:rsidR="00330DB0" w:rsidRDefault="00643693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О стране изучаемого языка (Франция)</w:t>
      </w:r>
    </w:p>
    <w:p w:rsidR="00330DB0" w:rsidRDefault="00330DB0">
      <w:pPr>
        <w:rPr>
          <w:rFonts w:ascii="Times New Roman" w:eastAsia="Calibri" w:hAnsi="Times New Roman" w:cs="Times New Roman"/>
          <w:sz w:val="28"/>
          <w:szCs w:val="28"/>
        </w:rPr>
      </w:pPr>
    </w:p>
    <w:p w:rsidR="00330DB0" w:rsidRDefault="00643693">
      <w:r>
        <w:rPr>
          <w:rFonts w:ascii="Times New Roman" w:hAnsi="Times New Roman" w:cs="Times New Roman"/>
          <w:sz w:val="28"/>
          <w:szCs w:val="28"/>
        </w:rPr>
        <w:t>Географические карты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фр.яз</w:t>
      </w:r>
      <w:proofErr w:type="spellEnd"/>
      <w:r>
        <w:rPr>
          <w:rFonts w:ascii="Times New Roman" w:hAnsi="Times New Roman" w:cs="Times New Roman"/>
          <w:sz w:val="28"/>
          <w:szCs w:val="28"/>
        </w:rPr>
        <w:t>.)</w:t>
      </w:r>
    </w:p>
    <w:p w:rsidR="00330DB0" w:rsidRDefault="006436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-России и франкоговорящих стран – 6</w:t>
      </w:r>
    </w:p>
    <w:p w:rsidR="00330DB0" w:rsidRDefault="00643693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карта Франции, размер 1000х1000 мм.</w:t>
      </w:r>
    </w:p>
    <w:p w:rsidR="00330DB0" w:rsidRDefault="00643693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Достопримечательности Парижа</w:t>
      </w:r>
    </w:p>
    <w:p w:rsidR="00330DB0" w:rsidRDefault="00330DB0">
      <w:pPr>
        <w:rPr>
          <w:rFonts w:ascii="Times New Roman" w:hAnsi="Times New Roman" w:cs="Times New Roman"/>
          <w:sz w:val="28"/>
          <w:szCs w:val="28"/>
        </w:rPr>
      </w:pPr>
    </w:p>
    <w:p w:rsidR="00330DB0" w:rsidRDefault="00330DB0">
      <w:pPr>
        <w:rPr>
          <w:rFonts w:ascii="Times New Roman" w:hAnsi="Times New Roman" w:cs="Times New Roman"/>
          <w:sz w:val="28"/>
          <w:szCs w:val="28"/>
        </w:rPr>
      </w:pPr>
    </w:p>
    <w:p w:rsidR="00330DB0" w:rsidRDefault="00643693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Грамматические таблицы: </w:t>
      </w:r>
    </w:p>
    <w:p w:rsidR="00330DB0" w:rsidRDefault="006436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Спряжение глаголов в действительном залоге</w:t>
      </w:r>
    </w:p>
    <w:p w:rsidR="00330DB0" w:rsidRDefault="006436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Спряжение глаголов 3 группы</w:t>
      </w:r>
    </w:p>
    <w:p w:rsidR="00330DB0" w:rsidRDefault="006436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Множественное число существительных</w:t>
      </w:r>
    </w:p>
    <w:p w:rsidR="00330DB0" w:rsidRDefault="006436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Степени сравнения прилагательных</w:t>
      </w:r>
    </w:p>
    <w:p w:rsidR="00330DB0" w:rsidRDefault="006436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Сослагательное наклонение</w:t>
      </w:r>
    </w:p>
    <w:p w:rsidR="00330DB0" w:rsidRDefault="006436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Перевод прямой речи в косвенную</w:t>
      </w:r>
    </w:p>
    <w:p w:rsidR="00330DB0" w:rsidRDefault="006436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Личные и притяжательные местоимения</w:t>
      </w:r>
    </w:p>
    <w:p w:rsidR="00330DB0" w:rsidRDefault="00330DB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30DB0" w:rsidRDefault="00330DB0">
      <w:pPr>
        <w:jc w:val="both"/>
        <w:rPr>
          <w:rFonts w:cs="Times New Roman"/>
          <w:color w:val="000000"/>
          <w:sz w:val="28"/>
          <w:szCs w:val="28"/>
        </w:rPr>
      </w:pPr>
    </w:p>
    <w:p w:rsidR="00330DB0" w:rsidRDefault="00643693">
      <w:pPr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3.2. Информационное обеспечение реализации программы</w:t>
      </w:r>
    </w:p>
    <w:p w:rsidR="00330DB0" w:rsidRDefault="00643693">
      <w:pPr>
        <w:tabs>
          <w:tab w:val="left" w:pos="560"/>
        </w:tabs>
        <w:ind w:firstLine="680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В библиотечный фонд входят учебники и учебно-методические комплекты (УМК), обеспечивающие освоение учебной дисциплины </w:t>
      </w:r>
      <w:r>
        <w:rPr>
          <w:rFonts w:ascii="Times New Roman" w:eastAsia="SimSun, 宋体" w:hAnsi="Times New Roman"/>
          <w:caps/>
          <w:color w:val="000000"/>
          <w:sz w:val="27"/>
          <w:szCs w:val="28"/>
        </w:rPr>
        <w:t xml:space="preserve">ОУП.02. </w:t>
      </w:r>
      <w:r>
        <w:rPr>
          <w:rFonts w:ascii="Times New Roman" w:eastAsia="Times New Roman" w:hAnsi="Times New Roman"/>
          <w:sz w:val="27"/>
          <w:szCs w:val="27"/>
          <w:lang w:bidi="ar-SA"/>
        </w:rPr>
        <w:t>И</w:t>
      </w:r>
      <w:r>
        <w:rPr>
          <w:rFonts w:ascii="Times New Roman" w:hAnsi="Times New Roman"/>
          <w:sz w:val="27"/>
          <w:szCs w:val="27"/>
        </w:rPr>
        <w:t xml:space="preserve">ностранный язык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Библиотечный фонд может быть дополнен энциклопедиями, справочниками, научной и научно-популярной, художественной и другой литературой по вопросам языкознания.</w:t>
      </w:r>
    </w:p>
    <w:p w:rsidR="00330DB0" w:rsidRDefault="00643693">
      <w:pPr>
        <w:ind w:firstLine="709"/>
        <w:jc w:val="both"/>
      </w:pPr>
      <w:r>
        <w:rPr>
          <w:bCs/>
          <w:color w:val="000000"/>
          <w:sz w:val="28"/>
          <w:szCs w:val="28"/>
        </w:rPr>
        <w:t xml:space="preserve">Для реализации программы учебной дисциплины библиотечный фонд Колледжа имеет следующие </w:t>
      </w:r>
      <w:r>
        <w:rPr>
          <w:color w:val="000000"/>
          <w:sz w:val="28"/>
          <w:szCs w:val="28"/>
        </w:rPr>
        <w:t>электронные образовательные и информационные ресурсы:</w:t>
      </w:r>
    </w:p>
    <w:p w:rsidR="00330DB0" w:rsidRDefault="00330DB0">
      <w:pPr>
        <w:ind w:left="360"/>
        <w:rPr>
          <w:b/>
          <w:color w:val="000000"/>
          <w:sz w:val="28"/>
          <w:szCs w:val="28"/>
        </w:rPr>
      </w:pPr>
    </w:p>
    <w:p w:rsidR="000A6D69" w:rsidRDefault="000A6D69" w:rsidP="000A6D69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Основные источники</w:t>
      </w:r>
    </w:p>
    <w:p w:rsidR="000A6D69" w:rsidRDefault="000A6D69" w:rsidP="000A6D69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A6D69">
        <w:rPr>
          <w:rFonts w:ascii="Times New Roman" w:hAnsi="Times New Roman" w:cs="Times New Roman"/>
          <w:bCs/>
          <w:sz w:val="28"/>
          <w:szCs w:val="28"/>
        </w:rPr>
        <w:t>1.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E5B15" w:rsidRPr="000A6D69">
        <w:rPr>
          <w:sz w:val="28"/>
          <w:szCs w:val="28"/>
          <w:lang w:eastAsia="ru-RU"/>
        </w:rPr>
        <w:t xml:space="preserve">Чапаева, Л. Г. Французский язык. Вводный </w:t>
      </w:r>
      <w:proofErr w:type="gramStart"/>
      <w:r w:rsidR="007E5B15" w:rsidRPr="000A6D69">
        <w:rPr>
          <w:sz w:val="28"/>
          <w:szCs w:val="28"/>
          <w:lang w:eastAsia="ru-RU"/>
        </w:rPr>
        <w:t>курс :</w:t>
      </w:r>
      <w:proofErr w:type="gramEnd"/>
      <w:r w:rsidR="007E5B15" w:rsidRPr="000A6D69">
        <w:rPr>
          <w:sz w:val="28"/>
          <w:szCs w:val="28"/>
          <w:lang w:eastAsia="ru-RU"/>
        </w:rPr>
        <w:t xml:space="preserve"> практикум для СПО / Л. Г. Чапаева. — </w:t>
      </w:r>
      <w:proofErr w:type="gramStart"/>
      <w:r w:rsidR="007E5B15" w:rsidRPr="000A6D69">
        <w:rPr>
          <w:sz w:val="28"/>
          <w:szCs w:val="28"/>
          <w:lang w:eastAsia="ru-RU"/>
        </w:rPr>
        <w:t>Саратов :</w:t>
      </w:r>
      <w:proofErr w:type="gramEnd"/>
      <w:r w:rsidR="007E5B15" w:rsidRPr="000A6D69">
        <w:rPr>
          <w:sz w:val="28"/>
          <w:szCs w:val="28"/>
          <w:lang w:eastAsia="ru-RU"/>
        </w:rPr>
        <w:t xml:space="preserve"> Профобразование, 2020. — 152 c. — ISBN 978-5-4488-0621-6. — </w:t>
      </w:r>
      <w:proofErr w:type="gramStart"/>
      <w:r w:rsidR="007E5B15" w:rsidRPr="000A6D69">
        <w:rPr>
          <w:sz w:val="28"/>
          <w:szCs w:val="28"/>
          <w:lang w:eastAsia="ru-RU"/>
        </w:rPr>
        <w:t>Текст :</w:t>
      </w:r>
      <w:proofErr w:type="gramEnd"/>
      <w:r w:rsidR="007E5B15" w:rsidRPr="000A6D69">
        <w:rPr>
          <w:sz w:val="28"/>
          <w:szCs w:val="28"/>
          <w:lang w:eastAsia="ru-RU"/>
        </w:rPr>
        <w:t xml:space="preserve"> электронный // Цифровой образовательный ресурс IPR SMART : [сайт]. — URL: </w:t>
      </w:r>
      <w:hyperlink r:id="rId9" w:history="1">
        <w:r w:rsidR="005D1726" w:rsidRPr="000A6D69">
          <w:rPr>
            <w:rStyle w:val="affffff1"/>
            <w:sz w:val="28"/>
            <w:szCs w:val="28"/>
            <w:lang w:eastAsia="ru-RU"/>
          </w:rPr>
          <w:t>https://www.iprbookshop.ru/92198.html</w:t>
        </w:r>
      </w:hyperlink>
      <w:r w:rsidR="005D1726" w:rsidRPr="000A6D69">
        <w:rPr>
          <w:sz w:val="28"/>
          <w:szCs w:val="28"/>
          <w:lang w:eastAsia="ru-RU"/>
        </w:rPr>
        <w:t xml:space="preserve"> </w:t>
      </w:r>
      <w:r w:rsidR="007E5B15" w:rsidRPr="000A6D69">
        <w:rPr>
          <w:sz w:val="28"/>
          <w:szCs w:val="28"/>
          <w:lang w:eastAsia="ru-RU"/>
        </w:rPr>
        <w:t> </w:t>
      </w:r>
    </w:p>
    <w:p w:rsidR="000A6D69" w:rsidRDefault="000A6D69" w:rsidP="000A6D69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A6D69">
        <w:rPr>
          <w:rFonts w:ascii="Times New Roman" w:hAnsi="Times New Roman" w:cs="Times New Roman"/>
          <w:bCs/>
          <w:sz w:val="28"/>
          <w:szCs w:val="28"/>
        </w:rPr>
        <w:t>2.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E5B15" w:rsidRPr="000A6D69">
        <w:rPr>
          <w:sz w:val="28"/>
          <w:szCs w:val="28"/>
          <w:lang w:eastAsia="ru-RU"/>
        </w:rPr>
        <w:t xml:space="preserve">Шарапова, Т. Н. Французский язык = </w:t>
      </w:r>
      <w:proofErr w:type="spellStart"/>
      <w:r w:rsidR="007E5B15" w:rsidRPr="000A6D69">
        <w:rPr>
          <w:sz w:val="28"/>
          <w:szCs w:val="28"/>
          <w:lang w:eastAsia="ru-RU"/>
        </w:rPr>
        <w:t>Le</w:t>
      </w:r>
      <w:proofErr w:type="spellEnd"/>
      <w:r w:rsidR="007E5B15" w:rsidRPr="000A6D69">
        <w:rPr>
          <w:sz w:val="28"/>
          <w:szCs w:val="28"/>
          <w:lang w:eastAsia="ru-RU"/>
        </w:rPr>
        <w:t xml:space="preserve"> </w:t>
      </w:r>
      <w:proofErr w:type="spellStart"/>
      <w:proofErr w:type="gramStart"/>
      <w:r w:rsidR="007E5B15" w:rsidRPr="000A6D69">
        <w:rPr>
          <w:sz w:val="28"/>
          <w:szCs w:val="28"/>
          <w:lang w:eastAsia="ru-RU"/>
        </w:rPr>
        <w:t>français</w:t>
      </w:r>
      <w:proofErr w:type="spellEnd"/>
      <w:r w:rsidR="007E5B15" w:rsidRPr="000A6D69">
        <w:rPr>
          <w:sz w:val="28"/>
          <w:szCs w:val="28"/>
          <w:lang w:eastAsia="ru-RU"/>
        </w:rPr>
        <w:t xml:space="preserve"> :</w:t>
      </w:r>
      <w:proofErr w:type="gramEnd"/>
      <w:r w:rsidR="007E5B15" w:rsidRPr="000A6D69">
        <w:rPr>
          <w:sz w:val="28"/>
          <w:szCs w:val="28"/>
          <w:lang w:eastAsia="ru-RU"/>
        </w:rPr>
        <w:t xml:space="preserve"> учебное пособие / Т. Н. Шарапова, С. Е. </w:t>
      </w:r>
      <w:proofErr w:type="spellStart"/>
      <w:r w:rsidR="007E5B15" w:rsidRPr="000A6D69">
        <w:rPr>
          <w:sz w:val="28"/>
          <w:szCs w:val="28"/>
          <w:lang w:eastAsia="ru-RU"/>
        </w:rPr>
        <w:t>Груенко</w:t>
      </w:r>
      <w:proofErr w:type="spellEnd"/>
      <w:r w:rsidR="007E5B15" w:rsidRPr="000A6D69">
        <w:rPr>
          <w:sz w:val="28"/>
          <w:szCs w:val="28"/>
          <w:lang w:eastAsia="ru-RU"/>
        </w:rPr>
        <w:t xml:space="preserve">. — </w:t>
      </w:r>
      <w:proofErr w:type="gramStart"/>
      <w:r w:rsidR="007E5B15" w:rsidRPr="000A6D69">
        <w:rPr>
          <w:sz w:val="28"/>
          <w:szCs w:val="28"/>
          <w:lang w:eastAsia="ru-RU"/>
        </w:rPr>
        <w:t>Омск :</w:t>
      </w:r>
      <w:proofErr w:type="gramEnd"/>
      <w:r w:rsidR="007E5B15" w:rsidRPr="000A6D69">
        <w:rPr>
          <w:sz w:val="28"/>
          <w:szCs w:val="28"/>
          <w:lang w:eastAsia="ru-RU"/>
        </w:rPr>
        <w:t xml:space="preserve"> Омский государственный технический университет, 2020. — 112 c. — ISBN 978-5-8149-2972-3. — </w:t>
      </w:r>
      <w:proofErr w:type="gramStart"/>
      <w:r w:rsidR="007E5B15" w:rsidRPr="000A6D69">
        <w:rPr>
          <w:sz w:val="28"/>
          <w:szCs w:val="28"/>
          <w:lang w:eastAsia="ru-RU"/>
        </w:rPr>
        <w:t>Текст :</w:t>
      </w:r>
      <w:proofErr w:type="gramEnd"/>
      <w:r w:rsidR="007E5B15" w:rsidRPr="000A6D69">
        <w:rPr>
          <w:sz w:val="28"/>
          <w:szCs w:val="28"/>
          <w:lang w:eastAsia="ru-RU"/>
        </w:rPr>
        <w:t xml:space="preserve"> электронный // Цифровой образовательный ресурс IPR SMART : [сайт]. — URL: </w:t>
      </w:r>
      <w:hyperlink r:id="rId10" w:history="1">
        <w:r w:rsidR="005D1726" w:rsidRPr="000A6D69">
          <w:rPr>
            <w:rStyle w:val="affffff1"/>
            <w:sz w:val="28"/>
            <w:szCs w:val="28"/>
            <w:lang w:eastAsia="ru-RU"/>
          </w:rPr>
          <w:t>https://www.iprbookshop.ru/115457.html</w:t>
        </w:r>
      </w:hyperlink>
      <w:r w:rsidR="005D1726" w:rsidRPr="000A6D69">
        <w:rPr>
          <w:sz w:val="28"/>
          <w:szCs w:val="28"/>
          <w:lang w:eastAsia="ru-RU"/>
        </w:rPr>
        <w:t xml:space="preserve"> </w:t>
      </w:r>
    </w:p>
    <w:p w:rsidR="000A6D69" w:rsidRDefault="000A6D69" w:rsidP="000A6D69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A6D69">
        <w:rPr>
          <w:rFonts w:ascii="Times New Roman" w:hAnsi="Times New Roman" w:cs="Times New Roman"/>
          <w:bCs/>
          <w:sz w:val="28"/>
          <w:szCs w:val="28"/>
        </w:rPr>
        <w:t>3.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7E5B15" w:rsidRPr="000A6D69">
        <w:rPr>
          <w:sz w:val="28"/>
          <w:szCs w:val="28"/>
          <w:lang w:eastAsia="ru-RU"/>
        </w:rPr>
        <w:t>Голотвина</w:t>
      </w:r>
      <w:proofErr w:type="spellEnd"/>
      <w:r w:rsidR="007E5B15" w:rsidRPr="000A6D69">
        <w:rPr>
          <w:sz w:val="28"/>
          <w:szCs w:val="28"/>
          <w:lang w:eastAsia="ru-RU"/>
        </w:rPr>
        <w:t xml:space="preserve">, Н. В. Грамматика французского языка в схемах и </w:t>
      </w:r>
      <w:proofErr w:type="gramStart"/>
      <w:r w:rsidR="007E5B15" w:rsidRPr="000A6D69">
        <w:rPr>
          <w:sz w:val="28"/>
          <w:szCs w:val="28"/>
          <w:lang w:eastAsia="ru-RU"/>
        </w:rPr>
        <w:t>упражнениях :</w:t>
      </w:r>
      <w:proofErr w:type="gramEnd"/>
      <w:r w:rsidR="007E5B15" w:rsidRPr="000A6D69">
        <w:rPr>
          <w:sz w:val="28"/>
          <w:szCs w:val="28"/>
          <w:lang w:eastAsia="ru-RU"/>
        </w:rPr>
        <w:t xml:space="preserve"> пособие для изучающих французский язык / Н. В. </w:t>
      </w:r>
      <w:proofErr w:type="spellStart"/>
      <w:r w:rsidR="007E5B15" w:rsidRPr="000A6D69">
        <w:rPr>
          <w:sz w:val="28"/>
          <w:szCs w:val="28"/>
          <w:lang w:eastAsia="ru-RU"/>
        </w:rPr>
        <w:t>Голотвина</w:t>
      </w:r>
      <w:proofErr w:type="spellEnd"/>
      <w:r w:rsidR="007E5B15" w:rsidRPr="000A6D69">
        <w:rPr>
          <w:sz w:val="28"/>
          <w:szCs w:val="28"/>
          <w:lang w:eastAsia="ru-RU"/>
        </w:rPr>
        <w:t>. — Санкт-</w:t>
      </w:r>
      <w:proofErr w:type="gramStart"/>
      <w:r w:rsidR="007E5B15" w:rsidRPr="000A6D69">
        <w:rPr>
          <w:sz w:val="28"/>
          <w:szCs w:val="28"/>
          <w:lang w:eastAsia="ru-RU"/>
        </w:rPr>
        <w:t>Петербург :</w:t>
      </w:r>
      <w:proofErr w:type="gramEnd"/>
      <w:r w:rsidR="007E5B15" w:rsidRPr="000A6D69">
        <w:rPr>
          <w:sz w:val="28"/>
          <w:szCs w:val="28"/>
          <w:lang w:eastAsia="ru-RU"/>
        </w:rPr>
        <w:t xml:space="preserve"> КАРО, 2023. — 176 c. — ISBN 978-5-9925-0736-2. — </w:t>
      </w:r>
      <w:proofErr w:type="gramStart"/>
      <w:r w:rsidR="007E5B15" w:rsidRPr="000A6D69">
        <w:rPr>
          <w:sz w:val="28"/>
          <w:szCs w:val="28"/>
          <w:lang w:eastAsia="ru-RU"/>
        </w:rPr>
        <w:t>Текст :</w:t>
      </w:r>
      <w:proofErr w:type="gramEnd"/>
      <w:r w:rsidR="007E5B15" w:rsidRPr="000A6D69">
        <w:rPr>
          <w:sz w:val="28"/>
          <w:szCs w:val="28"/>
          <w:lang w:eastAsia="ru-RU"/>
        </w:rPr>
        <w:t xml:space="preserve"> электронный // Цифровой образовательный ресурс IPR SMART : [сайт]. — URL: </w:t>
      </w:r>
      <w:hyperlink r:id="rId11" w:history="1">
        <w:r w:rsidR="007E5B15" w:rsidRPr="000A6D69">
          <w:rPr>
            <w:sz w:val="28"/>
            <w:szCs w:val="28"/>
            <w:lang w:eastAsia="ru-RU"/>
          </w:rPr>
          <w:t>https://www.iprbookshop.ru/131838.html</w:t>
        </w:r>
      </w:hyperlink>
      <w:r>
        <w:rPr>
          <w:sz w:val="28"/>
          <w:szCs w:val="28"/>
          <w:lang w:eastAsia="ru-RU"/>
        </w:rPr>
        <w:t xml:space="preserve"> </w:t>
      </w:r>
      <w:r w:rsidR="005D1726" w:rsidRPr="000A6D69">
        <w:rPr>
          <w:sz w:val="28"/>
          <w:szCs w:val="28"/>
          <w:lang w:eastAsia="ru-RU"/>
        </w:rPr>
        <w:t xml:space="preserve"> </w:t>
      </w:r>
    </w:p>
    <w:p w:rsidR="000A6D69" w:rsidRDefault="000A6D69" w:rsidP="000A6D69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sz w:val="28"/>
          <w:szCs w:val="28"/>
          <w:lang w:eastAsia="ru-RU"/>
        </w:rPr>
        <w:t xml:space="preserve">4. </w:t>
      </w:r>
      <w:r w:rsidR="007E5B15" w:rsidRPr="000A6D69">
        <w:rPr>
          <w:sz w:val="28"/>
          <w:szCs w:val="28"/>
          <w:lang w:eastAsia="ru-RU"/>
        </w:rPr>
        <w:t xml:space="preserve">Иванченко, А. И. Тренировочные задания по французскому </w:t>
      </w:r>
      <w:proofErr w:type="gramStart"/>
      <w:r w:rsidR="007E5B15" w:rsidRPr="000A6D69">
        <w:rPr>
          <w:sz w:val="28"/>
          <w:szCs w:val="28"/>
          <w:lang w:eastAsia="ru-RU"/>
        </w:rPr>
        <w:t>языку :</w:t>
      </w:r>
      <w:proofErr w:type="gramEnd"/>
      <w:r w:rsidR="007E5B15" w:rsidRPr="000A6D69">
        <w:rPr>
          <w:sz w:val="28"/>
          <w:szCs w:val="28"/>
          <w:lang w:eastAsia="ru-RU"/>
        </w:rPr>
        <w:t xml:space="preserve"> пособие для изучающих французский язык / А. И. Иванченко. — Санкт-</w:t>
      </w:r>
      <w:proofErr w:type="gramStart"/>
      <w:r w:rsidR="007E5B15" w:rsidRPr="000A6D69">
        <w:rPr>
          <w:sz w:val="28"/>
          <w:szCs w:val="28"/>
          <w:lang w:eastAsia="ru-RU"/>
        </w:rPr>
        <w:t>Петербург :</w:t>
      </w:r>
      <w:proofErr w:type="gramEnd"/>
      <w:r w:rsidR="007E5B15" w:rsidRPr="000A6D69">
        <w:rPr>
          <w:sz w:val="28"/>
          <w:szCs w:val="28"/>
          <w:lang w:eastAsia="ru-RU"/>
        </w:rPr>
        <w:t xml:space="preserve"> КАРО, 2023. — 160 c. — ISBN 978-5-9925-1029-4. — </w:t>
      </w:r>
      <w:proofErr w:type="gramStart"/>
      <w:r w:rsidR="007E5B15" w:rsidRPr="000A6D69">
        <w:rPr>
          <w:sz w:val="28"/>
          <w:szCs w:val="28"/>
          <w:lang w:eastAsia="ru-RU"/>
        </w:rPr>
        <w:t>Текст :</w:t>
      </w:r>
      <w:proofErr w:type="gramEnd"/>
      <w:r w:rsidR="007E5B15" w:rsidRPr="000A6D69">
        <w:rPr>
          <w:sz w:val="28"/>
          <w:szCs w:val="28"/>
          <w:lang w:eastAsia="ru-RU"/>
        </w:rPr>
        <w:t xml:space="preserve"> электронный // Цифровой образовательный ресурс IPR SMART : [сайт]. — URL: </w:t>
      </w:r>
      <w:hyperlink r:id="rId12" w:history="1">
        <w:r w:rsidR="005D1726" w:rsidRPr="000A6D69">
          <w:rPr>
            <w:rStyle w:val="affffff1"/>
            <w:sz w:val="28"/>
            <w:szCs w:val="28"/>
            <w:lang w:eastAsia="ru-RU"/>
          </w:rPr>
          <w:t>https://www.iprbookshop.ru/131903.html</w:t>
        </w:r>
      </w:hyperlink>
      <w:r w:rsidR="005D1726" w:rsidRPr="000A6D69">
        <w:rPr>
          <w:sz w:val="28"/>
          <w:szCs w:val="28"/>
          <w:lang w:eastAsia="ru-RU"/>
        </w:rPr>
        <w:t xml:space="preserve"> </w:t>
      </w:r>
    </w:p>
    <w:p w:rsidR="000A6D69" w:rsidRDefault="000A6D69" w:rsidP="000A6D69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A6D69" w:rsidRDefault="007E5B15" w:rsidP="000A6D69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Дополнительные источники</w:t>
      </w:r>
    </w:p>
    <w:p w:rsidR="000A6D69" w:rsidRDefault="005D1726" w:rsidP="000A6D69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sz w:val="28"/>
          <w:szCs w:val="28"/>
          <w:lang w:eastAsia="ru-RU"/>
        </w:rPr>
        <w:t xml:space="preserve">1. </w:t>
      </w:r>
      <w:r w:rsidR="007E5B15" w:rsidRPr="005D1726">
        <w:rPr>
          <w:sz w:val="28"/>
          <w:szCs w:val="28"/>
          <w:lang w:eastAsia="ru-RU"/>
        </w:rPr>
        <w:t>Иванченко, А. И. Французский язык: повседневное общение. Практика устной речи / А. И. Иванченко. — Санкт-</w:t>
      </w:r>
      <w:proofErr w:type="gramStart"/>
      <w:r w:rsidR="007E5B15" w:rsidRPr="005D1726">
        <w:rPr>
          <w:sz w:val="28"/>
          <w:szCs w:val="28"/>
          <w:lang w:eastAsia="ru-RU"/>
        </w:rPr>
        <w:t>Петербург :</w:t>
      </w:r>
      <w:proofErr w:type="gramEnd"/>
      <w:r w:rsidR="007E5B15" w:rsidRPr="005D1726">
        <w:rPr>
          <w:sz w:val="28"/>
          <w:szCs w:val="28"/>
          <w:lang w:eastAsia="ru-RU"/>
        </w:rPr>
        <w:t xml:space="preserve"> КАРО, 2020. — 376 c. — ISBN 978-5-9925-0596-2. — </w:t>
      </w:r>
      <w:proofErr w:type="gramStart"/>
      <w:r w:rsidR="007E5B15" w:rsidRPr="005D1726">
        <w:rPr>
          <w:sz w:val="28"/>
          <w:szCs w:val="28"/>
          <w:lang w:eastAsia="ru-RU"/>
        </w:rPr>
        <w:t>Текст :</w:t>
      </w:r>
      <w:proofErr w:type="gramEnd"/>
      <w:r w:rsidR="007E5B15" w:rsidRPr="005D1726">
        <w:rPr>
          <w:sz w:val="28"/>
          <w:szCs w:val="28"/>
          <w:lang w:eastAsia="ru-RU"/>
        </w:rPr>
        <w:t xml:space="preserve"> электронный // Цифровой образовательный ресурс IPR SMART : [сайт]. — URL: </w:t>
      </w:r>
      <w:hyperlink r:id="rId13" w:history="1">
        <w:r w:rsidRPr="005D1726">
          <w:rPr>
            <w:rStyle w:val="affffff1"/>
            <w:sz w:val="28"/>
            <w:szCs w:val="28"/>
            <w:lang w:eastAsia="ru-RU"/>
          </w:rPr>
          <w:t>https://www.iprbookshop.ru/97934.html</w:t>
        </w:r>
      </w:hyperlink>
      <w:r w:rsidRPr="005D1726">
        <w:rPr>
          <w:sz w:val="28"/>
          <w:szCs w:val="28"/>
          <w:lang w:eastAsia="ru-RU"/>
        </w:rPr>
        <w:t xml:space="preserve"> </w:t>
      </w:r>
      <w:r w:rsidR="007E5B15" w:rsidRPr="005D1726">
        <w:rPr>
          <w:sz w:val="28"/>
          <w:szCs w:val="28"/>
          <w:lang w:eastAsia="ru-RU"/>
        </w:rPr>
        <w:t> </w:t>
      </w:r>
      <w:r w:rsidRPr="005D1726">
        <w:rPr>
          <w:sz w:val="28"/>
          <w:szCs w:val="28"/>
          <w:lang w:eastAsia="ru-RU"/>
        </w:rPr>
        <w:t xml:space="preserve"> </w:t>
      </w:r>
    </w:p>
    <w:p w:rsidR="007E5B15" w:rsidRPr="000A6D69" w:rsidRDefault="005D1726" w:rsidP="000A6D69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sz w:val="28"/>
          <w:szCs w:val="28"/>
          <w:lang w:eastAsia="ru-RU"/>
        </w:rPr>
        <w:t xml:space="preserve">2. </w:t>
      </w:r>
      <w:proofErr w:type="spellStart"/>
      <w:r w:rsidR="007E5B15" w:rsidRPr="005D1726">
        <w:rPr>
          <w:sz w:val="28"/>
          <w:szCs w:val="28"/>
          <w:lang w:eastAsia="ru-RU"/>
        </w:rPr>
        <w:t>Мусинов</w:t>
      </w:r>
      <w:proofErr w:type="spellEnd"/>
      <w:r w:rsidR="007E5B15" w:rsidRPr="005D1726">
        <w:rPr>
          <w:sz w:val="28"/>
          <w:szCs w:val="28"/>
          <w:lang w:eastAsia="ru-RU"/>
        </w:rPr>
        <w:t xml:space="preserve">, А. В. Французский язык. Сборник текстов для устного и письменного реферирования по общественно-политической и культурной тематике. Уровень А2–В1 / А. В. </w:t>
      </w:r>
      <w:proofErr w:type="spellStart"/>
      <w:r w:rsidR="007E5B15" w:rsidRPr="005D1726">
        <w:rPr>
          <w:sz w:val="28"/>
          <w:szCs w:val="28"/>
          <w:lang w:eastAsia="ru-RU"/>
        </w:rPr>
        <w:t>Мусинов</w:t>
      </w:r>
      <w:proofErr w:type="spellEnd"/>
      <w:r w:rsidR="007E5B15" w:rsidRPr="005D1726">
        <w:rPr>
          <w:sz w:val="28"/>
          <w:szCs w:val="28"/>
          <w:lang w:eastAsia="ru-RU"/>
        </w:rPr>
        <w:t xml:space="preserve">. — </w:t>
      </w:r>
      <w:proofErr w:type="gramStart"/>
      <w:r w:rsidR="007E5B15" w:rsidRPr="005D1726">
        <w:rPr>
          <w:sz w:val="28"/>
          <w:szCs w:val="28"/>
          <w:lang w:eastAsia="ru-RU"/>
        </w:rPr>
        <w:t>Москва :</w:t>
      </w:r>
      <w:proofErr w:type="gramEnd"/>
      <w:r w:rsidR="007E5B15" w:rsidRPr="005D1726">
        <w:rPr>
          <w:sz w:val="28"/>
          <w:szCs w:val="28"/>
          <w:lang w:eastAsia="ru-RU"/>
        </w:rPr>
        <w:t xml:space="preserve"> Дело, 2020. — 44 c. — ISBN 978-5-85006-230-9. — </w:t>
      </w:r>
      <w:proofErr w:type="gramStart"/>
      <w:r w:rsidR="007E5B15" w:rsidRPr="005D1726">
        <w:rPr>
          <w:sz w:val="28"/>
          <w:szCs w:val="28"/>
          <w:lang w:eastAsia="ru-RU"/>
        </w:rPr>
        <w:t>Текст :</w:t>
      </w:r>
      <w:proofErr w:type="gramEnd"/>
      <w:r w:rsidR="007E5B15" w:rsidRPr="005D1726">
        <w:rPr>
          <w:sz w:val="28"/>
          <w:szCs w:val="28"/>
          <w:lang w:eastAsia="ru-RU"/>
        </w:rPr>
        <w:t xml:space="preserve"> электронный // Цифровой образовательный ресурс IPR SMART : [сайт]. — URL: </w:t>
      </w:r>
      <w:hyperlink r:id="rId14" w:history="1">
        <w:r w:rsidRPr="005D1726">
          <w:rPr>
            <w:rStyle w:val="affffff1"/>
            <w:sz w:val="28"/>
            <w:szCs w:val="28"/>
            <w:lang w:eastAsia="ru-RU"/>
          </w:rPr>
          <w:t>https://www.iprbookshop.ru/109898.html</w:t>
        </w:r>
      </w:hyperlink>
      <w:r w:rsidRPr="005D1726">
        <w:rPr>
          <w:sz w:val="28"/>
          <w:szCs w:val="28"/>
          <w:lang w:eastAsia="ru-RU"/>
        </w:rPr>
        <w:t xml:space="preserve"> </w:t>
      </w:r>
      <w:r w:rsidR="007E5B15" w:rsidRPr="005D1726">
        <w:rPr>
          <w:sz w:val="28"/>
          <w:szCs w:val="28"/>
          <w:lang w:eastAsia="ru-RU"/>
        </w:rPr>
        <w:t> </w:t>
      </w:r>
      <w:r w:rsidRPr="005D1726">
        <w:rPr>
          <w:sz w:val="28"/>
          <w:szCs w:val="28"/>
          <w:lang w:eastAsia="ru-RU"/>
        </w:rPr>
        <w:t xml:space="preserve"> </w:t>
      </w:r>
    </w:p>
    <w:p w:rsidR="006F347E" w:rsidRDefault="006F347E" w:rsidP="000A6D69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A6D69" w:rsidRDefault="00643693" w:rsidP="000A6D69">
      <w:pPr>
        <w:ind w:firstLine="709"/>
        <w:jc w:val="both"/>
      </w:pPr>
      <w:bookmarkStart w:id="3" w:name="_GoBack"/>
      <w:bookmarkEnd w:id="3"/>
      <w:r>
        <w:rPr>
          <w:rFonts w:ascii="Times New Roman" w:hAnsi="Times New Roman" w:cs="Times New Roman"/>
          <w:color w:val="000000"/>
          <w:sz w:val="28"/>
          <w:szCs w:val="28"/>
        </w:rPr>
        <w:t xml:space="preserve">Реализация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программы учебной дисциплины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обеспечивается доступом каждого обучающегося к базам данных и библиотечным фондам, формируемым по полному перечню разделов дисциплины. </w:t>
      </w:r>
    </w:p>
    <w:p w:rsidR="000A6D69" w:rsidRDefault="000A6D69" w:rsidP="000A6D69">
      <w:pPr>
        <w:ind w:firstLine="709"/>
        <w:jc w:val="both"/>
      </w:pPr>
    </w:p>
    <w:p w:rsidR="00330DB0" w:rsidRDefault="00643693" w:rsidP="000A6D69">
      <w:pPr>
        <w:ind w:firstLine="709"/>
        <w:jc w:val="both"/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3.3. Требования к организации учебного процесса для инвалидов и лиц с ОВЗ</w:t>
      </w:r>
    </w:p>
    <w:p w:rsidR="00330DB0" w:rsidRDefault="00643693">
      <w:pPr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0A6D69" w:rsidRDefault="000A6D69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30DB0" w:rsidRDefault="00643693">
      <w:pP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ar-SA"/>
        </w:rPr>
        <w:t>4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ar-SA"/>
        </w:rPr>
        <w:t xml:space="preserve">. КОНТРОЛЬ И ОЦЕНКА РЕЗУЛЬТАТОВ ОСВОЕНИЯ УЧЕБНОЙ ДИСЦИПЛИНЫ </w:t>
      </w:r>
    </w:p>
    <w:p w:rsidR="00330DB0" w:rsidRDefault="00330DB0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ar-SA"/>
        </w:rPr>
      </w:pPr>
    </w:p>
    <w:p w:rsidR="00F11172" w:rsidRPr="007E5B15" w:rsidRDefault="00643693">
      <w:pPr>
        <w:pStyle w:val="11"/>
        <w:spacing w:after="32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Контроль и оценка </w:t>
      </w:r>
      <w:r>
        <w:rPr>
          <w:rFonts w:ascii="Times New Roman" w:hAnsi="Times New Roman" w:cs="Times New Roman"/>
          <w:sz w:val="28"/>
          <w:szCs w:val="28"/>
        </w:rPr>
        <w:t>раскрываются через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8"/>
        <w:gridCol w:w="2371"/>
        <w:gridCol w:w="2885"/>
      </w:tblGrid>
      <w:tr w:rsidR="00330DB0" w:rsidRPr="001145E6" w:rsidTr="008144AC">
        <w:trPr>
          <w:trHeight w:hRule="exact" w:val="557"/>
          <w:jc w:val="center"/>
        </w:trPr>
        <w:tc>
          <w:tcPr>
            <w:tcW w:w="425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bottom"/>
          </w:tcPr>
          <w:p w:rsidR="00330DB0" w:rsidRPr="001145E6" w:rsidRDefault="00643693">
            <w:pPr>
              <w:pStyle w:val="afffb"/>
              <w:jc w:val="center"/>
              <w:rPr>
                <w:sz w:val="24"/>
                <w:szCs w:val="24"/>
                <w:highlight w:val="yellow"/>
              </w:rPr>
            </w:pPr>
            <w:r w:rsidRPr="001145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Pr="001145E6" w:rsidRDefault="00643693">
            <w:pPr>
              <w:pStyle w:val="afffb"/>
              <w:spacing w:line="240" w:lineRule="auto"/>
              <w:jc w:val="center"/>
              <w:rPr>
                <w:sz w:val="24"/>
                <w:szCs w:val="24"/>
              </w:rPr>
            </w:pPr>
            <w:r w:rsidRPr="001145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Тема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bottom"/>
          </w:tcPr>
          <w:p w:rsidR="00330DB0" w:rsidRPr="001145E6" w:rsidRDefault="00643693">
            <w:pPr>
              <w:pStyle w:val="afffb"/>
              <w:spacing w:line="240" w:lineRule="auto"/>
              <w:jc w:val="center"/>
              <w:rPr>
                <w:sz w:val="24"/>
                <w:szCs w:val="24"/>
              </w:rPr>
            </w:pPr>
            <w:r w:rsidRPr="001145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 оценочных мероприятий</w:t>
            </w:r>
          </w:p>
        </w:tc>
      </w:tr>
      <w:tr w:rsidR="00330DB0" w:rsidRPr="001145E6" w:rsidTr="001145E6">
        <w:trPr>
          <w:trHeight w:hRule="exact" w:val="4638"/>
          <w:jc w:val="center"/>
        </w:trPr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bottom"/>
          </w:tcPr>
          <w:p w:rsidR="00330DB0" w:rsidRPr="001145E6" w:rsidRDefault="00643693">
            <w:pPr>
              <w:pStyle w:val="afffb"/>
              <w:spacing w:line="30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145E6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  <w:p w:rsidR="00330DB0" w:rsidRPr="001145E6" w:rsidRDefault="00643693">
            <w:pPr>
              <w:pStyle w:val="afffb"/>
              <w:spacing w:line="30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145E6">
              <w:rPr>
                <w:rFonts w:ascii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330DB0" w:rsidRPr="001145E6" w:rsidRDefault="00643693">
            <w:pPr>
              <w:pStyle w:val="afffb"/>
              <w:spacing w:line="30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145E6">
              <w:rPr>
                <w:rFonts w:ascii="Times New Roman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Pr="001145E6" w:rsidRDefault="00643693">
            <w:pPr>
              <w:pStyle w:val="afffb"/>
              <w:spacing w:line="312" w:lineRule="auto"/>
              <w:rPr>
                <w:sz w:val="24"/>
                <w:szCs w:val="24"/>
              </w:rPr>
            </w:pPr>
            <w:r w:rsidRPr="001145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 1 Тема 1.1, 1.2, 1.3, 1.4, 1.5, 1.6, 1.7, 1.8</w:t>
            </w:r>
          </w:p>
          <w:p w:rsidR="00330DB0" w:rsidRPr="001145E6" w:rsidRDefault="00330DB0">
            <w:pPr>
              <w:pStyle w:val="afffb"/>
              <w:spacing w:line="312" w:lineRule="auto"/>
              <w:rPr>
                <w:sz w:val="24"/>
                <w:szCs w:val="24"/>
              </w:rPr>
            </w:pP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Pr="001145E6" w:rsidRDefault="00643693">
            <w:pPr>
              <w:pStyle w:val="afffb"/>
              <w:ind w:firstLine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45E6">
              <w:rPr>
                <w:rFonts w:ascii="Times New Roman" w:hAnsi="Times New Roman" w:cs="Times New Roman"/>
                <w:sz w:val="24"/>
                <w:szCs w:val="24"/>
              </w:rPr>
              <w:t>Заполнение формы- резюме. Письма</w:t>
            </w:r>
          </w:p>
          <w:p w:rsidR="00330DB0" w:rsidRPr="001145E6" w:rsidRDefault="00643693">
            <w:pPr>
              <w:pStyle w:val="afffb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 w:rsidRPr="001145E6">
              <w:rPr>
                <w:rFonts w:ascii="Times New Roman" w:hAnsi="Times New Roman" w:cs="Times New Roman"/>
                <w:sz w:val="24"/>
                <w:szCs w:val="24"/>
              </w:rPr>
              <w:t>Презентация, Постер, Ролевые игры Заметки Тесты</w:t>
            </w:r>
          </w:p>
          <w:p w:rsidR="00330DB0" w:rsidRPr="001145E6" w:rsidRDefault="00643693">
            <w:pPr>
              <w:pStyle w:val="afffb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 w:rsidRPr="001145E6">
              <w:rPr>
                <w:rFonts w:ascii="Times New Roman" w:hAnsi="Times New Roman" w:cs="Times New Roman"/>
                <w:sz w:val="24"/>
                <w:szCs w:val="24"/>
              </w:rPr>
              <w:t>Устный опрос.</w:t>
            </w:r>
          </w:p>
          <w:p w:rsidR="00330DB0" w:rsidRPr="001145E6" w:rsidRDefault="00643693">
            <w:pPr>
              <w:pStyle w:val="afffb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 w:rsidRPr="001145E6">
              <w:rPr>
                <w:rFonts w:ascii="Times New Roman" w:hAnsi="Times New Roman" w:cs="Times New Roman"/>
                <w:sz w:val="24"/>
                <w:szCs w:val="24"/>
              </w:rPr>
              <w:t>Выполнение заданий дифференцированного зачета</w:t>
            </w:r>
          </w:p>
        </w:tc>
      </w:tr>
      <w:tr w:rsidR="00330DB0" w:rsidRPr="001145E6" w:rsidTr="001145E6">
        <w:trPr>
          <w:trHeight w:hRule="exact" w:val="5566"/>
          <w:jc w:val="center"/>
        </w:trPr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Pr="001145E6" w:rsidRDefault="00643693">
            <w:pPr>
              <w:pStyle w:val="afffb"/>
              <w:spacing w:line="30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145E6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  <w:p w:rsidR="00330DB0" w:rsidRPr="001145E6" w:rsidRDefault="00643693">
            <w:pPr>
              <w:pStyle w:val="afffb"/>
              <w:spacing w:line="30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145E6">
              <w:rPr>
                <w:rFonts w:ascii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1145E6" w:rsidRDefault="00643693">
            <w:pPr>
              <w:pStyle w:val="afffb"/>
              <w:spacing w:line="30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145E6">
              <w:rPr>
                <w:rFonts w:ascii="Times New Roman" w:hAnsi="Times New Roman" w:cs="Times New Roman"/>
                <w:sz w:val="24"/>
                <w:szCs w:val="24"/>
              </w:rPr>
              <w:t xml:space="preserve">ОК 04. Эффективно взаимодействовать и работать в коллективе и команде </w:t>
            </w:r>
          </w:p>
          <w:p w:rsidR="00330DB0" w:rsidRPr="001145E6" w:rsidRDefault="00643693">
            <w:pPr>
              <w:pStyle w:val="afffb"/>
              <w:spacing w:line="30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145E6">
              <w:rPr>
                <w:rFonts w:ascii="Times New Roman" w:hAnsi="Times New Roman" w:cs="Times New Roman"/>
                <w:sz w:val="24"/>
                <w:szCs w:val="24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Pr="001145E6" w:rsidRDefault="00643693">
            <w:pPr>
              <w:pStyle w:val="afffb"/>
              <w:spacing w:line="300" w:lineRule="auto"/>
              <w:rPr>
                <w:sz w:val="24"/>
                <w:szCs w:val="24"/>
              </w:rPr>
            </w:pPr>
            <w:r w:rsidRPr="001145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 2 Тема 2.1, 2.2, 2.3, 2.4 ,2.5,2.6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0DB0" w:rsidRPr="001145E6" w:rsidRDefault="00643693">
            <w:pPr>
              <w:pStyle w:val="aff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45E6">
              <w:rPr>
                <w:rFonts w:ascii="Times New Roman" w:hAnsi="Times New Roman" w:cs="Times New Roman"/>
                <w:sz w:val="24"/>
                <w:szCs w:val="24"/>
              </w:rPr>
              <w:t>Тесты</w:t>
            </w:r>
          </w:p>
          <w:p w:rsidR="00330DB0" w:rsidRPr="001145E6" w:rsidRDefault="00643693">
            <w:pPr>
              <w:pStyle w:val="aff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45E6">
              <w:rPr>
                <w:rFonts w:ascii="Times New Roman" w:hAnsi="Times New Roman" w:cs="Times New Roman"/>
                <w:sz w:val="24"/>
                <w:szCs w:val="24"/>
              </w:rPr>
              <w:t>Проект.</w:t>
            </w:r>
          </w:p>
          <w:p w:rsidR="00330DB0" w:rsidRPr="001145E6" w:rsidRDefault="00643693">
            <w:pPr>
              <w:pStyle w:val="aff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45E6">
              <w:rPr>
                <w:rFonts w:ascii="Times New Roman" w:hAnsi="Times New Roman" w:cs="Times New Roman"/>
                <w:sz w:val="24"/>
                <w:szCs w:val="24"/>
              </w:rPr>
              <w:t>Ролевые игры</w:t>
            </w:r>
          </w:p>
          <w:p w:rsidR="00330DB0" w:rsidRPr="001145E6" w:rsidRDefault="00643693">
            <w:pPr>
              <w:pStyle w:val="aff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45E6">
              <w:rPr>
                <w:rFonts w:ascii="Times New Roman" w:hAnsi="Times New Roman" w:cs="Times New Roman"/>
                <w:sz w:val="24"/>
                <w:szCs w:val="24"/>
              </w:rPr>
              <w:t xml:space="preserve">Круглый стол-дебаты "Доклад с презентацией Видеозапись выступления </w:t>
            </w:r>
          </w:p>
          <w:p w:rsidR="00330DB0" w:rsidRPr="001145E6" w:rsidRDefault="00643693">
            <w:pPr>
              <w:pStyle w:val="afffb"/>
              <w:tabs>
                <w:tab w:val="left" w:pos="20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45E6">
              <w:rPr>
                <w:rFonts w:ascii="Times New Roman" w:hAnsi="Times New Roman" w:cs="Times New Roman"/>
                <w:sz w:val="24"/>
                <w:szCs w:val="24"/>
              </w:rPr>
              <w:t>Разработка</w:t>
            </w:r>
            <w:r w:rsidRPr="001145E6">
              <w:rPr>
                <w:rFonts w:ascii="Times New Roman" w:hAnsi="Times New Roman" w:cs="Times New Roman"/>
                <w:sz w:val="24"/>
                <w:szCs w:val="24"/>
              </w:rPr>
              <w:tab/>
              <w:t>плана</w:t>
            </w:r>
          </w:p>
          <w:p w:rsidR="00330DB0" w:rsidRPr="001145E6" w:rsidRDefault="00643693">
            <w:pPr>
              <w:pStyle w:val="aff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45E6">
              <w:rPr>
                <w:rFonts w:ascii="Times New Roman" w:hAnsi="Times New Roman" w:cs="Times New Roman"/>
                <w:sz w:val="24"/>
                <w:szCs w:val="24"/>
              </w:rPr>
              <w:t>продвижения колледжа Выполнение заданий для подготовки к экзамену</w:t>
            </w:r>
          </w:p>
        </w:tc>
      </w:tr>
    </w:tbl>
    <w:p w:rsidR="001145E6" w:rsidRDefault="001145E6">
      <w:pPr>
        <w:rPr>
          <w:rFonts w:ascii="Times New Roman" w:hAnsi="Times New Roman" w:cs="Times New Roman"/>
        </w:rPr>
      </w:pPr>
    </w:p>
    <w:p w:rsidR="00330DB0" w:rsidRPr="001145E6" w:rsidRDefault="001145E6" w:rsidP="001145E6">
      <w:pPr>
        <w:suppressAutoHyphens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330DB0" w:rsidRDefault="001145E6">
      <w:pPr>
        <w:ind w:right="-54"/>
        <w:jc w:val="right"/>
      </w:pPr>
      <w:r>
        <w:rPr>
          <w:rFonts w:ascii="Times New Roman" w:eastAsia="Century Schoolbook" w:hAnsi="Times New Roman" w:cs="Times New Roman"/>
          <w:bCs/>
          <w:color w:val="000000"/>
          <w:sz w:val="28"/>
          <w:szCs w:val="28"/>
          <w:shd w:val="clear" w:color="auto" w:fill="FFFFFF"/>
          <w:lang w:eastAsia="ru-RU" w:bidi="ar-SA"/>
        </w:rPr>
        <w:t>Приложение 1</w:t>
      </w:r>
    </w:p>
    <w:p w:rsidR="00330DB0" w:rsidRDefault="00330DB0">
      <w:pPr>
        <w:ind w:right="52"/>
        <w:jc w:val="both"/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ar-SA"/>
        </w:rPr>
      </w:pPr>
    </w:p>
    <w:p w:rsidR="00330DB0" w:rsidRDefault="00643693">
      <w:pPr>
        <w:ind w:right="52"/>
        <w:jc w:val="center"/>
      </w:pPr>
      <w:r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ar-SA"/>
        </w:rPr>
        <w:t>Характеристика основных видов учебной деятельности студентов</w:t>
      </w:r>
    </w:p>
    <w:p w:rsidR="00330DB0" w:rsidRDefault="00330DB0">
      <w:pPr>
        <w:ind w:right="52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 w:bidi="ar-SA"/>
        </w:rPr>
      </w:pPr>
    </w:p>
    <w:tbl>
      <w:tblPr>
        <w:tblW w:w="9862" w:type="dxa"/>
        <w:tblInd w:w="-13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50"/>
        <w:gridCol w:w="6812"/>
      </w:tblGrid>
      <w:tr w:rsidR="00330DB0">
        <w:trPr>
          <w:trHeight w:val="552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10" w:type="dxa"/>
            </w:tcMar>
            <w:vAlign w:val="center"/>
          </w:tcPr>
          <w:p w:rsidR="00330DB0" w:rsidRDefault="00643693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  <w:t>Содержание обучения</w:t>
            </w:r>
          </w:p>
        </w:tc>
        <w:tc>
          <w:tcPr>
            <w:tcW w:w="6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10" w:type="dxa"/>
            </w:tcMar>
            <w:vAlign w:val="center"/>
          </w:tcPr>
          <w:p w:rsidR="00330DB0" w:rsidRDefault="00643693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  <w:t>Характеристика основных видов учебной деятельности студентов</w:t>
            </w:r>
          </w:p>
          <w:p w:rsidR="00330DB0" w:rsidRDefault="00643693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  <w:t>(на уровне учебных действий)</w:t>
            </w:r>
          </w:p>
        </w:tc>
      </w:tr>
      <w:tr w:rsidR="00330DB0">
        <w:trPr>
          <w:trHeight w:val="552"/>
        </w:trPr>
        <w:tc>
          <w:tcPr>
            <w:tcW w:w="986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10" w:type="dxa"/>
            </w:tcMar>
            <w:vAlign w:val="center"/>
          </w:tcPr>
          <w:p w:rsidR="00330DB0" w:rsidRDefault="00643693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  <w:t>ВИДЫ РЕЧЕВОЙ ДЕЯТЕЛЬНОСТИ</w:t>
            </w:r>
          </w:p>
        </w:tc>
      </w:tr>
      <w:tr w:rsidR="00330DB0">
        <w:trPr>
          <w:trHeight w:val="552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10" w:type="dxa"/>
            </w:tcMar>
            <w:vAlign w:val="center"/>
          </w:tcPr>
          <w:p w:rsidR="00330DB0" w:rsidRDefault="00643693">
            <w:pPr>
              <w:jc w:val="center"/>
            </w:pPr>
            <w:proofErr w:type="spellStart"/>
            <w:r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ru-RU" w:bidi="ar-SA"/>
              </w:rPr>
              <w:t>Аудирование</w:t>
            </w:r>
            <w:proofErr w:type="spellEnd"/>
          </w:p>
        </w:tc>
        <w:tc>
          <w:tcPr>
            <w:tcW w:w="6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10" w:type="dxa"/>
            </w:tcMar>
          </w:tcPr>
          <w:p w:rsidR="00330DB0" w:rsidRDefault="00643693">
            <w:pPr>
              <w:ind w:left="428" w:right="249"/>
              <w:jc w:val="both"/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Выделять наиболее существенные элементы</w:t>
            </w:r>
            <w:r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  <w:t xml:space="preserve"> </w:t>
            </w:r>
            <w:r>
              <w:rPr>
                <w:rFonts w:ascii="Times New Roman" w:eastAsia="Century Schoolbook" w:hAnsi="Times New Roman" w:cs="Times New Roman"/>
                <w:bCs/>
                <w:color w:val="000000"/>
                <w:sz w:val="28"/>
                <w:szCs w:val="28"/>
                <w:lang w:eastAsia="ru-RU" w:bidi="ar-SA"/>
              </w:rPr>
              <w:t>сообщения</w:t>
            </w: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.</w:t>
            </w:r>
          </w:p>
          <w:p w:rsidR="00330DB0" w:rsidRDefault="00643693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Извлекать необходимую информацию.</w:t>
            </w:r>
          </w:p>
          <w:p w:rsidR="00330DB0" w:rsidRDefault="00643693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Адаптироваться к индивидуальным особенностям говорящего, его темпу речи.</w:t>
            </w:r>
          </w:p>
          <w:p w:rsidR="00330DB0" w:rsidRDefault="00643693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Пользоваться языковой контекстуальной догадкой, прогнозированием.</w:t>
            </w:r>
          </w:p>
          <w:p w:rsidR="00330DB0" w:rsidRDefault="00643693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Получать дополнительную информацию и уточнять полученную с помощью переспроса или просьбы.</w:t>
            </w:r>
          </w:p>
          <w:p w:rsidR="00330DB0" w:rsidRDefault="00643693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Выражать свое отношение (согласие, несогласие) к прослушанной информации, обосновывая его.</w:t>
            </w:r>
          </w:p>
          <w:p w:rsidR="00330DB0" w:rsidRDefault="00643693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Составлять реферат, аннотацию прослушанного текста; составлять таблицу, схему на основе информации и текста.</w:t>
            </w:r>
          </w:p>
          <w:p w:rsidR="00330DB0" w:rsidRDefault="00643693">
            <w:pPr>
              <w:ind w:left="428" w:right="249"/>
              <w:jc w:val="both"/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Передавать на французском языке</w:t>
            </w:r>
            <w:r>
              <w:rPr>
                <w:rFonts w:ascii="Times New Roman" w:eastAsia="Century Schoolbook" w:hAnsi="Times New Roman" w:cs="Times New Roman"/>
                <w:iCs/>
                <w:color w:val="000000"/>
                <w:sz w:val="28"/>
                <w:szCs w:val="28"/>
                <w:lang w:eastAsia="ru-RU" w:bidi="ar-SA"/>
              </w:rPr>
              <w:t xml:space="preserve"> (устно</w:t>
            </w: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 xml:space="preserve"> или письменно) содержание услышанного/увиденного.</w:t>
            </w:r>
          </w:p>
        </w:tc>
      </w:tr>
      <w:tr w:rsidR="00330DB0">
        <w:trPr>
          <w:trHeight w:val="407"/>
        </w:trPr>
        <w:tc>
          <w:tcPr>
            <w:tcW w:w="986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10" w:type="dxa"/>
            </w:tcMar>
            <w:vAlign w:val="center"/>
          </w:tcPr>
          <w:p w:rsidR="00330DB0" w:rsidRDefault="00643693">
            <w:pPr>
              <w:ind w:left="428" w:right="249"/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ru-RU" w:bidi="ar-SA"/>
              </w:rPr>
              <w:t>Говорение:</w:t>
            </w:r>
          </w:p>
        </w:tc>
      </w:tr>
      <w:tr w:rsidR="00330DB0">
        <w:trPr>
          <w:trHeight w:val="1247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10" w:type="dxa"/>
            </w:tcMar>
            <w:vAlign w:val="center"/>
          </w:tcPr>
          <w:p w:rsidR="00330DB0" w:rsidRDefault="00643693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  <w:t xml:space="preserve">монологическая </w:t>
            </w:r>
          </w:p>
          <w:p w:rsidR="00330DB0" w:rsidRDefault="00643693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  <w:t>речь</w:t>
            </w:r>
          </w:p>
        </w:tc>
        <w:tc>
          <w:tcPr>
            <w:tcW w:w="6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10" w:type="dxa"/>
            </w:tcMar>
          </w:tcPr>
          <w:p w:rsidR="00330DB0" w:rsidRDefault="00643693">
            <w:pPr>
              <w:ind w:left="428" w:right="249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Осуществлять неподготовленное высказывание на заданную тему или в соответствии с ситуацией.</w:t>
            </w:r>
          </w:p>
          <w:p w:rsidR="00330DB0" w:rsidRDefault="00643693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Делать подготовленное сообщение (краткое, развернутое) различного характера (описание, повествование, характеристика, рассуждение) на заданную тему или в соответствии с ситуацией с использованием различных источников информации (в том числе презентацию, доклад, обзор, устный реферат), приводить аргументацию и делать заключения.</w:t>
            </w:r>
          </w:p>
          <w:p w:rsidR="00330DB0" w:rsidRDefault="00643693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Делать развернутое сообщение содержащее выражение собственной точки зрения, оценку передаваемой информации.</w:t>
            </w:r>
          </w:p>
          <w:p w:rsidR="00330DB0" w:rsidRDefault="00643693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Комментировать услышанное/ увиденное/ прочитанное.</w:t>
            </w:r>
          </w:p>
          <w:p w:rsidR="00330DB0" w:rsidRDefault="00643693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Составлять устный реферат прослушанного или прочитанного текста.</w:t>
            </w:r>
          </w:p>
          <w:p w:rsidR="00330DB0" w:rsidRDefault="00643693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Составлять вопросы для интервью.</w:t>
            </w:r>
          </w:p>
          <w:p w:rsidR="00330DB0" w:rsidRDefault="00643693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Давать определения известным явлениям, понятиям, предметам.</w:t>
            </w:r>
          </w:p>
        </w:tc>
      </w:tr>
      <w:tr w:rsidR="00330DB0">
        <w:trPr>
          <w:trHeight w:val="2938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10" w:type="dxa"/>
            </w:tcMar>
            <w:vAlign w:val="center"/>
          </w:tcPr>
          <w:p w:rsidR="00330DB0" w:rsidRDefault="00643693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  <w:t xml:space="preserve">диалогическая </w:t>
            </w:r>
          </w:p>
          <w:p w:rsidR="00330DB0" w:rsidRDefault="00643693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  <w:t>речь</w:t>
            </w:r>
          </w:p>
        </w:tc>
        <w:tc>
          <w:tcPr>
            <w:tcW w:w="6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10" w:type="dxa"/>
            </w:tcMar>
          </w:tcPr>
          <w:p w:rsidR="00330DB0" w:rsidRDefault="00643693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</w:t>
            </w:r>
          </w:p>
          <w:p w:rsidR="00330DB0" w:rsidRDefault="00643693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Использовать адекватные эмоционально-экспрессивные средства, мимику и жесты.</w:t>
            </w:r>
          </w:p>
          <w:p w:rsidR="00330DB0" w:rsidRDefault="00643693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Соблюдать логику и последовательность высказываний.</w:t>
            </w:r>
          </w:p>
          <w:p w:rsidR="00330DB0" w:rsidRDefault="00643693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Концентрировать и распределять внимание в процессе общения.</w:t>
            </w:r>
          </w:p>
          <w:p w:rsidR="00330DB0" w:rsidRDefault="00643693">
            <w:pPr>
              <w:ind w:left="428" w:right="249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Быстро реагировать на реплики партнера. Использовать монологические высказывания (развернутые реплики) в диалогической речи.</w:t>
            </w:r>
          </w:p>
        </w:tc>
      </w:tr>
      <w:tr w:rsidR="00330DB0">
        <w:trPr>
          <w:trHeight w:val="449"/>
        </w:trPr>
        <w:tc>
          <w:tcPr>
            <w:tcW w:w="986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10" w:type="dxa"/>
            </w:tcMar>
            <w:vAlign w:val="center"/>
          </w:tcPr>
          <w:p w:rsidR="00330DB0" w:rsidRDefault="00643693">
            <w:pPr>
              <w:ind w:left="428" w:right="249"/>
            </w:pPr>
            <w:r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  <w:t>Чтение:</w:t>
            </w:r>
          </w:p>
        </w:tc>
      </w:tr>
      <w:tr w:rsidR="00330DB0">
        <w:trPr>
          <w:trHeight w:val="1411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10" w:type="dxa"/>
            </w:tcMar>
            <w:vAlign w:val="center"/>
          </w:tcPr>
          <w:p w:rsidR="00330DB0" w:rsidRDefault="00643693">
            <w:pPr>
              <w:jc w:val="center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• просмотровое</w:t>
            </w:r>
          </w:p>
        </w:tc>
        <w:tc>
          <w:tcPr>
            <w:tcW w:w="6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10" w:type="dxa"/>
            </w:tcMar>
          </w:tcPr>
          <w:p w:rsidR="00330DB0" w:rsidRDefault="00643693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Определять тип и структурно-композиционные особенности текста.</w:t>
            </w:r>
          </w:p>
          <w:p w:rsidR="00330DB0" w:rsidRDefault="00643693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</w:t>
            </w:r>
          </w:p>
        </w:tc>
      </w:tr>
      <w:tr w:rsidR="00330DB0">
        <w:trPr>
          <w:trHeight w:val="1421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10" w:type="dxa"/>
            </w:tcMar>
            <w:vAlign w:val="center"/>
          </w:tcPr>
          <w:p w:rsidR="00330DB0" w:rsidRDefault="00643693">
            <w:pPr>
              <w:jc w:val="center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• поисковое</w:t>
            </w:r>
          </w:p>
        </w:tc>
        <w:tc>
          <w:tcPr>
            <w:tcW w:w="6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10" w:type="dxa"/>
            </w:tcMar>
          </w:tcPr>
          <w:p w:rsidR="00330DB0" w:rsidRDefault="00643693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Извлекать из текста наиболее важную информацию. Находить информацию, относящуюся к определенной теме или отвечающую определенным критериям.</w:t>
            </w:r>
          </w:p>
          <w:p w:rsidR="00330DB0" w:rsidRDefault="00643693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Находить фрагменты текста, требующие детального изучения.</w:t>
            </w:r>
          </w:p>
          <w:p w:rsidR="00330DB0" w:rsidRDefault="00643693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Группировать информацию по определенным признакам.</w:t>
            </w:r>
          </w:p>
        </w:tc>
      </w:tr>
      <w:tr w:rsidR="00330DB0">
        <w:trPr>
          <w:trHeight w:val="349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10" w:type="dxa"/>
            </w:tcMar>
            <w:vAlign w:val="center"/>
          </w:tcPr>
          <w:p w:rsidR="00330DB0" w:rsidRDefault="00643693">
            <w:pPr>
              <w:jc w:val="center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• ознакомительное</w:t>
            </w:r>
          </w:p>
        </w:tc>
        <w:tc>
          <w:tcPr>
            <w:tcW w:w="6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10" w:type="dxa"/>
            </w:tcMar>
          </w:tcPr>
          <w:p w:rsidR="00330DB0" w:rsidRDefault="00643693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Использовать полученную информацию в других видах деятельности (например, в докладе, учебном проекте, ролевой игре).</w:t>
            </w:r>
          </w:p>
          <w:p w:rsidR="00330DB0" w:rsidRDefault="00643693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Понимать основное содержание текста, определять его главную мысль.</w:t>
            </w:r>
          </w:p>
          <w:p w:rsidR="00330DB0" w:rsidRDefault="00643693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Оценивать и интерпретировать содержание текста, высказывать свое отношение к нему.</w:t>
            </w:r>
          </w:p>
        </w:tc>
      </w:tr>
      <w:tr w:rsidR="00330DB0">
        <w:trPr>
          <w:trHeight w:val="4238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10" w:type="dxa"/>
            </w:tcMar>
            <w:vAlign w:val="center"/>
          </w:tcPr>
          <w:p w:rsidR="00330DB0" w:rsidRDefault="00643693">
            <w:pPr>
              <w:jc w:val="center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• изучающее</w:t>
            </w:r>
          </w:p>
        </w:tc>
        <w:tc>
          <w:tcPr>
            <w:tcW w:w="6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10" w:type="dxa"/>
            </w:tcMar>
          </w:tcPr>
          <w:p w:rsidR="00330DB0" w:rsidRDefault="00643693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Обобщать информацию, полученную из текста, классифицировать ее, делать выводы.</w:t>
            </w:r>
          </w:p>
          <w:p w:rsidR="00330DB0" w:rsidRDefault="00643693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 xml:space="preserve">Использовать полученную информацию в других видах деятельности (например, в докладе, учебном проекте, ролевой игре). </w:t>
            </w:r>
          </w:p>
          <w:p w:rsidR="00330DB0" w:rsidRDefault="00643693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Полно и точно понимать содержание текста, в том числе с помощью словаря.</w:t>
            </w:r>
          </w:p>
          <w:p w:rsidR="00330DB0" w:rsidRDefault="00643693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Оценивать и интерпретировать содержание текста, высказывать свое отношение к нему.</w:t>
            </w:r>
          </w:p>
          <w:p w:rsidR="00330DB0" w:rsidRDefault="00643693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Обобщать информацию, полученную из текста, классифицировать ее, делать выводы.</w:t>
            </w:r>
          </w:p>
          <w:p w:rsidR="00330DB0" w:rsidRDefault="00643693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 xml:space="preserve">Отделять объективную информацию от субъективной. </w:t>
            </w:r>
          </w:p>
          <w:p w:rsidR="00330DB0" w:rsidRDefault="00643693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 xml:space="preserve">Устанавливать причинно-следственные связи. Извлекать необходимую информацию. </w:t>
            </w:r>
          </w:p>
          <w:p w:rsidR="00330DB0" w:rsidRDefault="00643693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Составлять реферат, аннотацию текста.</w:t>
            </w:r>
          </w:p>
          <w:p w:rsidR="00330DB0" w:rsidRDefault="00643693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Составлять таблицу, схему с использованием информации из текста.</w:t>
            </w:r>
          </w:p>
        </w:tc>
      </w:tr>
      <w:tr w:rsidR="00330DB0">
        <w:trPr>
          <w:trHeight w:val="1819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10" w:type="dxa"/>
            </w:tcMar>
            <w:vAlign w:val="center"/>
          </w:tcPr>
          <w:p w:rsidR="00330DB0" w:rsidRDefault="00643693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  <w:t>Письмо</w:t>
            </w:r>
          </w:p>
        </w:tc>
        <w:tc>
          <w:tcPr>
            <w:tcW w:w="6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10" w:type="dxa"/>
            </w:tcMar>
          </w:tcPr>
          <w:p w:rsidR="00330DB0" w:rsidRDefault="00643693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Описывать различные события, факты, явления, комментировать их, делать обобщения и выводы.</w:t>
            </w:r>
          </w:p>
          <w:p w:rsidR="00330DB0" w:rsidRDefault="00643693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Выражать и обосновывать свою точку зрения с использованием эмоционально-оценочных средств.</w:t>
            </w:r>
          </w:p>
          <w:p w:rsidR="00330DB0" w:rsidRDefault="00643693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Использовать образец в качестве опоры для составления собственного текста (например, справочного или энциклопедического характера).</w:t>
            </w:r>
          </w:p>
          <w:p w:rsidR="00330DB0" w:rsidRDefault="00643693">
            <w:pPr>
              <w:ind w:left="428" w:right="249"/>
              <w:jc w:val="both"/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Писать письма и заявления, в том числе электронные, личного и делового характера с соблюдением правил оформления таких писем.</w:t>
            </w:r>
          </w:p>
          <w:p w:rsidR="00330DB0" w:rsidRDefault="00643693">
            <w:pPr>
              <w:ind w:left="428" w:right="249"/>
              <w:jc w:val="both"/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Запрашивать интересующую информацию.</w:t>
            </w:r>
          </w:p>
          <w:p w:rsidR="00330DB0" w:rsidRDefault="00643693">
            <w:pPr>
              <w:ind w:left="428" w:right="249"/>
              <w:jc w:val="both"/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Заполнять анкеты, бланки сведениями личного или делового характера, числовыми данными.</w:t>
            </w:r>
          </w:p>
          <w:p w:rsidR="00330DB0" w:rsidRDefault="00643693">
            <w:pPr>
              <w:ind w:left="428" w:right="249"/>
              <w:jc w:val="both"/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Составлять резюме. Составлять рекламные объявления. Составлять описания вакансий.</w:t>
            </w:r>
          </w:p>
          <w:p w:rsidR="00330DB0" w:rsidRDefault="00643693">
            <w:pPr>
              <w:ind w:left="428" w:right="249"/>
              <w:jc w:val="both"/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 xml:space="preserve">Составлять несложные рецепты приготовления блюд. </w:t>
            </w:r>
          </w:p>
          <w:p w:rsidR="00330DB0" w:rsidRDefault="00643693">
            <w:pPr>
              <w:ind w:left="428" w:right="249"/>
              <w:jc w:val="both"/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Составлять простые технические спецификации, инструкции по эксплуатации.</w:t>
            </w:r>
          </w:p>
          <w:p w:rsidR="00330DB0" w:rsidRDefault="00643693">
            <w:pPr>
              <w:ind w:left="428" w:right="249"/>
              <w:jc w:val="both"/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Составлять расписание на день, списки дел, покупок и др.</w:t>
            </w:r>
          </w:p>
          <w:p w:rsidR="00330DB0" w:rsidRDefault="00643693">
            <w:pPr>
              <w:ind w:left="428" w:right="249"/>
              <w:jc w:val="both"/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Писать сценарии, программы, планы различных мероприятий (например, экскурсии, урока, лекции).</w:t>
            </w:r>
          </w:p>
          <w:p w:rsidR="00330DB0" w:rsidRDefault="00643693">
            <w:pPr>
              <w:ind w:left="428" w:right="249"/>
              <w:jc w:val="both"/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Фиксировать основные сведения в процессе чтения или прослушивания текста, в том числе в виде таблицы, схемы, графика.</w:t>
            </w:r>
          </w:p>
          <w:p w:rsidR="00330DB0" w:rsidRDefault="00643693">
            <w:pPr>
              <w:ind w:left="428" w:right="249"/>
              <w:jc w:val="both"/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Составлять развернутый план, конспект, реферат, аннотацию устного выступления или печатного текста, в том числе для дальнейшего использования в устной и письменной речи (например, в докладах, интервью, собеседованиях, совещаниях, переговорах).</w:t>
            </w:r>
          </w:p>
          <w:p w:rsidR="00330DB0" w:rsidRDefault="00643693">
            <w:pPr>
              <w:ind w:left="428" w:right="249"/>
              <w:jc w:val="both"/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Делать письменный пересказ текста; писать эссе (содержащие описание, повествование, рассуждение), обзоры, рецензии.</w:t>
            </w:r>
          </w:p>
          <w:p w:rsidR="00330DB0" w:rsidRDefault="00643693">
            <w:pPr>
              <w:ind w:left="428" w:right="249"/>
              <w:jc w:val="both"/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Составлять буклет, брошюру, каталог (например, с туристической информацией, меню, сводом правил).</w:t>
            </w:r>
          </w:p>
          <w:p w:rsidR="00330DB0" w:rsidRDefault="00643693">
            <w:pPr>
              <w:ind w:left="428" w:right="249"/>
              <w:jc w:val="both"/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Готовить текст презентации с использованием технических средств.</w:t>
            </w:r>
          </w:p>
        </w:tc>
      </w:tr>
      <w:tr w:rsidR="00330DB0">
        <w:trPr>
          <w:trHeight w:val="515"/>
        </w:trPr>
        <w:tc>
          <w:tcPr>
            <w:tcW w:w="986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10" w:type="dxa"/>
            </w:tcMar>
            <w:vAlign w:val="center"/>
          </w:tcPr>
          <w:p w:rsidR="00330DB0" w:rsidRDefault="00643693">
            <w:pPr>
              <w:ind w:left="428" w:right="249"/>
              <w:jc w:val="center"/>
              <w:rPr>
                <w:rFonts w:ascii="Times New Roman" w:eastAsia="Century Schoolbook" w:hAnsi="Times New Roman" w:cs="Times New Roman"/>
                <w:b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color w:val="000000"/>
                <w:sz w:val="28"/>
                <w:szCs w:val="28"/>
                <w:lang w:eastAsia="ru-RU" w:bidi="ar-SA"/>
              </w:rPr>
              <w:t>РЕЧЕВЫЕ НАВЫКИ И УМЕНИЯ</w:t>
            </w:r>
          </w:p>
        </w:tc>
      </w:tr>
      <w:tr w:rsidR="00330DB0">
        <w:trPr>
          <w:trHeight w:val="708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10" w:type="dxa"/>
            </w:tcMar>
            <w:vAlign w:val="center"/>
          </w:tcPr>
          <w:p w:rsidR="00330DB0" w:rsidRDefault="0064369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  <w:t>Лексические навыки</w:t>
            </w:r>
          </w:p>
        </w:tc>
        <w:tc>
          <w:tcPr>
            <w:tcW w:w="6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10" w:type="dxa"/>
            </w:tcMar>
          </w:tcPr>
          <w:p w:rsidR="00330DB0" w:rsidRDefault="00643693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Правильно употреблять лексику в зависимости от коммуникативного намерения; обладать быстрой реакцией при выборе лек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softHyphen/>
              <w:t>сических единиц.</w:t>
            </w:r>
          </w:p>
          <w:p w:rsidR="00330DB0" w:rsidRDefault="00643693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Правильно сочетать слова в синтагмах и предложениях.</w:t>
            </w:r>
          </w:p>
          <w:p w:rsidR="00330DB0" w:rsidRDefault="00643693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Использовать служебные слова для организации сочинительной и подчинительной связи в предложении, а также логической связи предложений в устном и письменном тексте.</w:t>
            </w:r>
          </w:p>
          <w:p w:rsidR="00330DB0" w:rsidRDefault="00643693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Выбирать наиболее подходящий или корректный для конкретной ситуации синоним или распознавать на письме и в речевом потоке изученные лексические единицы.</w:t>
            </w:r>
          </w:p>
          <w:p w:rsidR="00330DB0" w:rsidRDefault="00643693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Распознавать на письме и в речевом потоке изученные лексические и фразеологические единицы, включая наиболее употребляемые фразовые глаголы.</w:t>
            </w:r>
          </w:p>
          <w:p w:rsidR="00330DB0" w:rsidRDefault="00643693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Определять значения и грамматическую функцию слов, опираясь на правила словообразования в немецком языке (аффиксация, конверсия, заимствование).</w:t>
            </w:r>
          </w:p>
          <w:p w:rsidR="00330DB0" w:rsidRDefault="00643693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Различать сходные по написанию и звучанию слова.</w:t>
            </w:r>
          </w:p>
          <w:p w:rsidR="00330DB0" w:rsidRDefault="00643693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Пользоваться контекстом, прогнозированием и речевой догадкой при восприятии письменных и устных текстов.</w:t>
            </w:r>
          </w:p>
          <w:p w:rsidR="00330DB0" w:rsidRDefault="00643693">
            <w:pPr>
              <w:ind w:left="428" w:right="249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Определять происхождение слов с помощью словаря.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 w:bidi="ar-SA"/>
              </w:rPr>
              <w:t xml:space="preserve"> </w:t>
            </w:r>
          </w:p>
          <w:p w:rsidR="00330DB0" w:rsidRDefault="00643693">
            <w:pPr>
              <w:ind w:left="428" w:right="249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Уметь расшифровывать некоторые аббревиатуры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 w:bidi="ar-SA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ru-RU" w:bidi="ar-SA"/>
              </w:rPr>
              <w:t>TGV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 w:bidi="ar-SA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ru-RU" w:bidi="ar-SA"/>
              </w:rPr>
              <w:t>OTAN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и др.)</w:t>
            </w:r>
          </w:p>
        </w:tc>
      </w:tr>
      <w:tr w:rsidR="00330DB0">
        <w:trPr>
          <w:trHeight w:val="1606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10" w:type="dxa"/>
            </w:tcMar>
            <w:vAlign w:val="center"/>
          </w:tcPr>
          <w:p w:rsidR="00330DB0" w:rsidRDefault="00643693">
            <w:pPr>
              <w:jc w:val="center"/>
            </w:pPr>
            <w:r>
              <w:rPr>
                <w:rFonts w:ascii="Times New Roman" w:eastAsia="Century Schoolbook" w:hAnsi="Times New Roman" w:cs="Times New Roman"/>
                <w:b/>
                <w:sz w:val="28"/>
                <w:szCs w:val="28"/>
                <w:lang w:eastAsia="ru-RU" w:bidi="ar-SA"/>
              </w:rPr>
              <w:t>Грамматические навыки</w:t>
            </w:r>
          </w:p>
        </w:tc>
        <w:tc>
          <w:tcPr>
            <w:tcW w:w="6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10" w:type="dxa"/>
            </w:tcMar>
          </w:tcPr>
          <w:p w:rsidR="00330DB0" w:rsidRDefault="00643693">
            <w:pPr>
              <w:ind w:left="428" w:right="249"/>
              <w:jc w:val="both"/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Знать основные различия систем французского и русского языков:</w:t>
            </w:r>
          </w:p>
          <w:p w:rsidR="00330DB0" w:rsidRDefault="00643693">
            <w:pPr>
              <w:widowControl/>
              <w:numPr>
                <w:ilvl w:val="0"/>
                <w:numId w:val="109"/>
              </w:numPr>
              <w:tabs>
                <w:tab w:val="left" w:pos="293"/>
              </w:tabs>
              <w:suppressAutoHyphens w:val="0"/>
              <w:ind w:left="428" w:right="249" w:hanging="180"/>
              <w:jc w:val="both"/>
              <w:textAlignment w:val="auto"/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наличие грамматических явлений, не присущих русскому языку (артикль и др.);</w:t>
            </w:r>
          </w:p>
          <w:p w:rsidR="00330DB0" w:rsidRDefault="00643693">
            <w:pPr>
              <w:widowControl/>
              <w:numPr>
                <w:ilvl w:val="0"/>
                <w:numId w:val="109"/>
              </w:numPr>
              <w:tabs>
                <w:tab w:val="left" w:pos="293"/>
              </w:tabs>
              <w:suppressAutoHyphens w:val="0"/>
              <w:ind w:left="428" w:right="249" w:hanging="180"/>
              <w:jc w:val="both"/>
              <w:textAlignment w:val="auto"/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различия в общих для обоих языков грамматических явлениях (род существительных, притяжательный падеж, видовременные формы глагола, построение отрицательных и вопросительных предложений, порядок членов предложения и др.).</w:t>
            </w:r>
          </w:p>
          <w:p w:rsidR="00330DB0" w:rsidRDefault="00643693">
            <w:pPr>
              <w:ind w:left="428" w:right="249"/>
              <w:jc w:val="both"/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Правильно пользоваться основными грамматическими французского языка (выражения количества, сравнения, модальности, образа и цели действия, выражения просьбы, совета и др.).</w:t>
            </w:r>
          </w:p>
          <w:p w:rsidR="00330DB0" w:rsidRDefault="00643693">
            <w:pPr>
              <w:ind w:left="428" w:right="249"/>
              <w:jc w:val="both"/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Уметь формулировать грамматические правила, в том числе с использованием графической опоры (образца, схемы, таблицы). Распознавать, образовывать и правильно употреблять в речи основные морфологические формы и синтаксические конструкции в зависимости от ситуации общения (например, сокращенные формы, широко употребительные в разговорной речи и имеющие ограниченное применение в официальной речи).</w:t>
            </w:r>
          </w:p>
          <w:p w:rsidR="00330DB0" w:rsidRDefault="00643693">
            <w:pPr>
              <w:ind w:left="428" w:right="249"/>
              <w:jc w:val="both"/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Знать особенности грамматического оформления устных и письменных текстов; уметь изменять грамматическое оформление высказывания в зависимости от коммуникативного намерения. Различать сходные по форме и звучанию грамматические явления. Прогнозировать грамматические формы незнакомого слова или конструкции, зная правило их образования либо сопоставляя с формами известного слова или конструкции (например, прогнозирование формы множественного числа существительного по окончании его начальной формы).</w:t>
            </w:r>
          </w:p>
          <w:p w:rsidR="00330DB0" w:rsidRDefault="00643693">
            <w:pPr>
              <w:ind w:left="428" w:right="249"/>
              <w:jc w:val="both"/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</w:p>
        </w:tc>
      </w:tr>
      <w:tr w:rsidR="00330DB0">
        <w:trPr>
          <w:trHeight w:val="1517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10" w:type="dxa"/>
            </w:tcMar>
            <w:vAlign w:val="center"/>
          </w:tcPr>
          <w:p w:rsidR="00330DB0" w:rsidRDefault="00643693">
            <w:pPr>
              <w:jc w:val="center"/>
            </w:pPr>
            <w:r>
              <w:rPr>
                <w:rFonts w:ascii="Times New Roman" w:eastAsia="Century Schoolbook" w:hAnsi="Times New Roman" w:cs="Times New Roman"/>
                <w:b/>
                <w:sz w:val="28"/>
                <w:szCs w:val="28"/>
                <w:lang w:eastAsia="ru-RU" w:bidi="ar-SA"/>
              </w:rPr>
              <w:t>Орфографические навыки</w:t>
            </w:r>
          </w:p>
        </w:tc>
        <w:tc>
          <w:tcPr>
            <w:tcW w:w="6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10" w:type="dxa"/>
            </w:tcMar>
          </w:tcPr>
          <w:p w:rsidR="00330DB0" w:rsidRDefault="00643693">
            <w:pPr>
              <w:ind w:left="428" w:right="249"/>
              <w:jc w:val="both"/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Усвоить правописание слов, предназначенных для продуктивного усвоения.</w:t>
            </w:r>
          </w:p>
          <w:p w:rsidR="00330DB0" w:rsidRDefault="00643693">
            <w:pPr>
              <w:ind w:left="428" w:right="249"/>
              <w:jc w:val="both"/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Применять правила орфографии и пунктуации в речи. Знать основные различия в орфографии и пунктуации британского и американского вариантов французского языка. Проверять написание и перенос слов по словарю.</w:t>
            </w:r>
          </w:p>
        </w:tc>
      </w:tr>
      <w:tr w:rsidR="00330DB0">
        <w:trPr>
          <w:trHeight w:val="1517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10" w:type="dxa"/>
            </w:tcMar>
            <w:vAlign w:val="center"/>
          </w:tcPr>
          <w:p w:rsidR="00330DB0" w:rsidRDefault="00643693">
            <w:pPr>
              <w:jc w:val="center"/>
              <w:rPr>
                <w:rFonts w:ascii="Times New Roman" w:eastAsia="Century Schoolbook" w:hAnsi="Times New Roman" w:cs="Times New Roman"/>
                <w:b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sz w:val="28"/>
                <w:szCs w:val="28"/>
                <w:lang w:eastAsia="ru-RU" w:bidi="ar-SA"/>
              </w:rPr>
              <w:t>Произносительные навыки</w:t>
            </w:r>
          </w:p>
        </w:tc>
        <w:tc>
          <w:tcPr>
            <w:tcW w:w="6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10" w:type="dxa"/>
            </w:tcMar>
          </w:tcPr>
          <w:p w:rsidR="00330DB0" w:rsidRDefault="00643693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Владеть Международным фонетическим алфавитом, уметь читать слова в транскрипционной записи.</w:t>
            </w:r>
          </w:p>
          <w:p w:rsidR="00330DB0" w:rsidRDefault="00643693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 xml:space="preserve">Знать технику </w:t>
            </w:r>
            <w:proofErr w:type="spellStart"/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артикулирования</w:t>
            </w:r>
            <w:proofErr w:type="spellEnd"/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 xml:space="preserve"> отдельных звуков и звукосочетаний.</w:t>
            </w:r>
          </w:p>
          <w:p w:rsidR="00330DB0" w:rsidRDefault="00643693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Формулировать правила чтения гласных и согласных букв и буквосочетаний; знать типы слогов. Соблюдать ударения в словах и фразах.</w:t>
            </w:r>
          </w:p>
          <w:p w:rsidR="00330DB0" w:rsidRDefault="00643693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Знать ритмико-интонационные особенности различных типов предложений: повествовательного; побудительного; вопросительного, включая разделительный и риторический вопросы; восклицательного.</w:t>
            </w:r>
          </w:p>
        </w:tc>
      </w:tr>
      <w:tr w:rsidR="00330DB0">
        <w:trPr>
          <w:trHeight w:val="1469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10" w:type="dxa"/>
            </w:tcMar>
            <w:vAlign w:val="center"/>
          </w:tcPr>
          <w:p w:rsidR="00330DB0" w:rsidRDefault="00643693">
            <w:pPr>
              <w:jc w:val="center"/>
            </w:pPr>
            <w:r>
              <w:rPr>
                <w:rFonts w:ascii="Times New Roman" w:eastAsia="Century Schoolbook" w:hAnsi="Times New Roman" w:cs="Times New Roman"/>
                <w:b/>
                <w:sz w:val="28"/>
                <w:szCs w:val="28"/>
                <w:lang w:eastAsia="ru-RU" w:bidi="ar-SA"/>
              </w:rPr>
              <w:t>Специальные навыки и умения</w:t>
            </w:r>
          </w:p>
        </w:tc>
        <w:tc>
          <w:tcPr>
            <w:tcW w:w="6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10" w:type="dxa"/>
            </w:tcMar>
          </w:tcPr>
          <w:p w:rsidR="00330DB0" w:rsidRDefault="00643693">
            <w:pPr>
              <w:ind w:left="428" w:right="249"/>
              <w:jc w:val="both"/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Пользоваться толковыми, двуязычными словарями и другими справочными материалами, в том числе мультимедийными, а также поисковыми системами и ресурсами в сети Интернет.</w:t>
            </w:r>
          </w:p>
        </w:tc>
      </w:tr>
    </w:tbl>
    <w:p w:rsidR="00330DB0" w:rsidRDefault="00330DB0">
      <w:pPr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330DB0" w:rsidRDefault="00330DB0">
      <w:pPr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330DB0" w:rsidRDefault="00330DB0">
      <w:pPr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330DB0" w:rsidRDefault="00330DB0">
      <w:pPr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330DB0" w:rsidRDefault="00330DB0">
      <w:pPr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330DB0" w:rsidRDefault="00330DB0">
      <w:pPr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330DB0" w:rsidRDefault="00330DB0">
      <w:pPr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330DB0" w:rsidRDefault="00330DB0">
      <w:pPr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330DB0" w:rsidRDefault="00330DB0">
      <w:pPr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330DB0" w:rsidRDefault="00330DB0">
      <w:pPr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330DB0" w:rsidRDefault="00330DB0">
      <w:pPr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330DB0" w:rsidRDefault="00330DB0">
      <w:pPr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330DB0" w:rsidRDefault="00330DB0">
      <w:pPr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330DB0" w:rsidRDefault="00330DB0">
      <w:pPr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330DB0" w:rsidRDefault="00330DB0">
      <w:pPr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330DB0" w:rsidRDefault="00330DB0">
      <w:pPr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330DB0" w:rsidRDefault="00330DB0">
      <w:pPr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330DB0" w:rsidRDefault="00330DB0">
      <w:pPr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330DB0" w:rsidRDefault="00330DB0">
      <w:pPr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330DB0" w:rsidRDefault="00330DB0">
      <w:pPr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330DB0" w:rsidRDefault="00643693">
      <w:pPr>
        <w:ind w:right="5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Лист регистраций изменений, вносимых в программу дисциплины</w:t>
      </w:r>
    </w:p>
    <w:p w:rsidR="00330DB0" w:rsidRDefault="00330DB0">
      <w:pPr>
        <w:ind w:right="5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tbl>
      <w:tblPr>
        <w:tblW w:w="9828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92"/>
        <w:gridCol w:w="1937"/>
        <w:gridCol w:w="2340"/>
        <w:gridCol w:w="3959"/>
      </w:tblGrid>
      <w:tr w:rsidR="00330DB0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0DB0" w:rsidRDefault="006436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№ изменений</w:t>
            </w: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0DB0" w:rsidRDefault="006436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Дата</w:t>
            </w: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0DB0" w:rsidRDefault="006436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Страницы с изменениями</w:t>
            </w: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0DB0" w:rsidRDefault="006436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Перечень и содержание измененных разделов программы</w:t>
            </w:r>
          </w:p>
        </w:tc>
      </w:tr>
      <w:tr w:rsidR="00330DB0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DB0" w:rsidRDefault="00330DB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DB0" w:rsidRDefault="00330DB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DB0" w:rsidRDefault="00330DB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DB0" w:rsidRDefault="00330DB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330DB0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DB0" w:rsidRDefault="00330DB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DB0" w:rsidRDefault="00330DB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DB0" w:rsidRDefault="00330DB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DB0" w:rsidRDefault="00330DB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330DB0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DB0" w:rsidRDefault="00330DB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DB0" w:rsidRDefault="00330DB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DB0" w:rsidRDefault="00330DB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DB0" w:rsidRDefault="00330DB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330DB0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DB0" w:rsidRDefault="00330DB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DB0" w:rsidRDefault="00330DB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DB0" w:rsidRDefault="00330DB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DB0" w:rsidRDefault="00330DB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330DB0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DB0" w:rsidRDefault="00330DB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DB0" w:rsidRDefault="00330DB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DB0" w:rsidRDefault="00330DB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DB0" w:rsidRDefault="00330DB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330DB0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DB0" w:rsidRDefault="00330DB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DB0" w:rsidRDefault="00330DB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DB0" w:rsidRDefault="00330DB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DB0" w:rsidRDefault="00330DB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330DB0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DB0" w:rsidRDefault="00330DB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DB0" w:rsidRDefault="00330DB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DB0" w:rsidRDefault="00330DB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DB0" w:rsidRDefault="00330DB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330DB0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DB0" w:rsidRDefault="00330DB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DB0" w:rsidRDefault="00330DB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DB0" w:rsidRDefault="00330DB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DB0" w:rsidRDefault="00330DB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330DB0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DB0" w:rsidRDefault="00330DB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DB0" w:rsidRDefault="00330DB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DB0" w:rsidRDefault="00330DB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DB0" w:rsidRDefault="00330DB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330DB0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DB0" w:rsidRDefault="00330DB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DB0" w:rsidRDefault="00330DB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DB0" w:rsidRDefault="00330DB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DB0" w:rsidRDefault="00330DB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330DB0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DB0" w:rsidRDefault="00330DB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DB0" w:rsidRDefault="00330DB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DB0" w:rsidRDefault="00330DB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DB0" w:rsidRDefault="00330DB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330DB0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DB0" w:rsidRDefault="00330DB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DB0" w:rsidRDefault="00330DB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DB0" w:rsidRDefault="00330DB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DB0" w:rsidRDefault="00330DB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330DB0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DB0" w:rsidRDefault="00330DB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DB0" w:rsidRDefault="00330DB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DB0" w:rsidRDefault="00330DB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DB0" w:rsidRDefault="00330DB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330DB0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DB0" w:rsidRDefault="00330DB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DB0" w:rsidRDefault="00330DB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DB0" w:rsidRDefault="00330DB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DB0" w:rsidRDefault="00330DB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330DB0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DB0" w:rsidRDefault="00330DB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DB0" w:rsidRDefault="00330DB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DB0" w:rsidRDefault="00330DB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DB0" w:rsidRDefault="00330DB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330DB0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DB0" w:rsidRDefault="00330DB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DB0" w:rsidRDefault="00330DB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DB0" w:rsidRDefault="00330DB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DB0" w:rsidRDefault="00330DB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330DB0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DB0" w:rsidRDefault="00330DB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DB0" w:rsidRDefault="00330DB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DB0" w:rsidRDefault="00330DB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DB0" w:rsidRDefault="00330DB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330DB0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DB0" w:rsidRDefault="00330DB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DB0" w:rsidRDefault="00330DB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DB0" w:rsidRDefault="00330DB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DB0" w:rsidRDefault="00330DB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330DB0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DB0" w:rsidRDefault="00330DB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DB0" w:rsidRDefault="00330DB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DB0" w:rsidRDefault="00330DB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DB0" w:rsidRDefault="00330DB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330DB0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DB0" w:rsidRDefault="00330DB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DB0" w:rsidRDefault="00330DB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DB0" w:rsidRDefault="00330DB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DB0" w:rsidRDefault="00330DB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330DB0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DB0" w:rsidRDefault="00330DB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DB0" w:rsidRDefault="00330DB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DB0" w:rsidRDefault="00330DB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DB0" w:rsidRDefault="00330DB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330DB0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DB0" w:rsidRDefault="00330DB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DB0" w:rsidRDefault="00330DB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DB0" w:rsidRDefault="00330DB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DB0" w:rsidRDefault="00330DB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330DB0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DB0" w:rsidRDefault="00330DB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DB0" w:rsidRDefault="00330DB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DB0" w:rsidRDefault="00330DB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DB0" w:rsidRDefault="00330DB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330DB0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DB0" w:rsidRDefault="00330DB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DB0" w:rsidRDefault="00330DB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DB0" w:rsidRDefault="00330DB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DB0" w:rsidRDefault="00330DB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</w:tbl>
    <w:p w:rsidR="00330DB0" w:rsidRDefault="00330DB0">
      <w:pPr>
        <w:pStyle w:val="Standard"/>
        <w:spacing w:after="0"/>
        <w:rPr>
          <w:rFonts w:ascii="Times New Roman" w:hAnsi="Times New Roman"/>
          <w:sz w:val="23"/>
          <w:szCs w:val="23"/>
        </w:rPr>
      </w:pPr>
    </w:p>
    <w:sectPr w:rsidR="00330DB0">
      <w:footerReference w:type="default" r:id="rId15"/>
      <w:pgSz w:w="11906" w:h="16838"/>
      <w:pgMar w:top="1134" w:right="851" w:bottom="992" w:left="851" w:header="720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5730" w:rsidRDefault="004F5730">
      <w:r>
        <w:separator/>
      </w:r>
    </w:p>
  </w:endnote>
  <w:endnote w:type="continuationSeparator" w:id="0">
    <w:p w:rsidR="004F5730" w:rsidRDefault="004F57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, Calibri">
    <w:charset w:val="00"/>
    <w:family w:val="auto"/>
    <w:pitch w:val="variable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, 바탕">
    <w:charset w:val="00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, 宋体">
    <w:charset w:val="00"/>
    <w:family w:val="auto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OAORW+F1">
    <w:altName w:val="Times New Roman"/>
    <w:charset w:val="01"/>
    <w:family w:val="auto"/>
    <w:pitch w:val="variable"/>
    <w:sig w:usb0="00000000" w:usb1="C000785B" w:usb2="00000009" w:usb3="00000000" w:csb0="400001FF" w:csb1="FFFF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5730" w:rsidRDefault="004F5730">
    <w:pPr>
      <w:pStyle w:val="a5"/>
      <w:jc w:val="right"/>
    </w:pPr>
    <w:r>
      <w:rPr>
        <w:sz w:val="23"/>
        <w:szCs w:val="23"/>
      </w:rPr>
      <w:fldChar w:fldCharType="begin"/>
    </w:r>
    <w:r>
      <w:rPr>
        <w:sz w:val="23"/>
        <w:szCs w:val="23"/>
      </w:rPr>
      <w:instrText xml:space="preserve"> PAGE </w:instrText>
    </w:r>
    <w:r>
      <w:rPr>
        <w:sz w:val="23"/>
        <w:szCs w:val="23"/>
      </w:rPr>
      <w:fldChar w:fldCharType="separate"/>
    </w:r>
    <w:r w:rsidR="006F347E">
      <w:rPr>
        <w:noProof/>
        <w:sz w:val="23"/>
        <w:szCs w:val="23"/>
      </w:rPr>
      <w:t>24</w:t>
    </w:r>
    <w:r>
      <w:rPr>
        <w:sz w:val="23"/>
        <w:szCs w:val="23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5730" w:rsidRDefault="004F5730">
      <w:r>
        <w:rPr>
          <w:color w:val="000000"/>
        </w:rPr>
        <w:separator/>
      </w:r>
    </w:p>
  </w:footnote>
  <w:footnote w:type="continuationSeparator" w:id="0">
    <w:p w:rsidR="004F5730" w:rsidRDefault="004F57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61187"/>
    <w:multiLevelType w:val="multilevel"/>
    <w:tmpl w:val="209203B2"/>
    <w:styleLink w:val="WW8Num44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1.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1" w15:restartNumberingAfterBreak="0">
    <w:nsid w:val="01640859"/>
    <w:multiLevelType w:val="multilevel"/>
    <w:tmpl w:val="F7D8E100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vertAlign w:val="baseline"/>
        <w:lang w:val="ru-RU" w:eastAsia="ru-RU" w:bidi="ru-RU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2" w15:restartNumberingAfterBreak="0">
    <w:nsid w:val="027C0331"/>
    <w:multiLevelType w:val="multilevel"/>
    <w:tmpl w:val="29C01FFC"/>
    <w:styleLink w:val="WW8Num53"/>
    <w:lvl w:ilvl="0">
      <w:start w:val="1"/>
      <w:numFmt w:val="decimal"/>
      <w:lvlText w:val="%1."/>
      <w:lvlJc w:val="left"/>
      <w:pPr>
        <w:ind w:left="644" w:hanging="360"/>
      </w:pPr>
      <w:rPr>
        <w:b/>
      </w:rPr>
    </w:lvl>
    <w:lvl w:ilvl="1">
      <w:start w:val="1"/>
      <w:numFmt w:val="decimal"/>
      <w:lvlText w:val="%1.%2."/>
      <w:lvlJc w:val="left"/>
      <w:pPr>
        <w:ind w:left="1620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2956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3932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5268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6244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758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8556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9892" w:hanging="1800"/>
      </w:pPr>
      <w:rPr>
        <w:i w:val="0"/>
      </w:rPr>
    </w:lvl>
  </w:abstractNum>
  <w:abstractNum w:abstractNumId="3" w15:restartNumberingAfterBreak="0">
    <w:nsid w:val="03BC6253"/>
    <w:multiLevelType w:val="multilevel"/>
    <w:tmpl w:val="88BAD5B6"/>
    <w:styleLink w:val="WW8Num6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" w15:restartNumberingAfterBreak="0">
    <w:nsid w:val="059D7794"/>
    <w:multiLevelType w:val="multilevel"/>
    <w:tmpl w:val="7E96BCF6"/>
    <w:styleLink w:val="WW8Num3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5" w15:restartNumberingAfterBreak="0">
    <w:nsid w:val="060E0767"/>
    <w:multiLevelType w:val="multilevel"/>
    <w:tmpl w:val="3BDA75A8"/>
    <w:styleLink w:val="WW8Num8"/>
    <w:lvl w:ilvl="0">
      <w:start w:val="1"/>
      <w:numFmt w:val="decimal"/>
      <w:lvlText w:val="%1."/>
      <w:lvlJc w:val="left"/>
      <w:pPr>
        <w:ind w:left="644" w:hanging="360"/>
      </w:pPr>
      <w:rPr>
        <w:b/>
      </w:rPr>
    </w:lvl>
    <w:lvl w:ilvl="1">
      <w:start w:val="1"/>
      <w:numFmt w:val="decimal"/>
      <w:lvlText w:val="%1.%2."/>
      <w:lvlJc w:val="left"/>
      <w:pPr>
        <w:ind w:left="1620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2956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3932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5268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6244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758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8556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9892" w:hanging="1800"/>
      </w:pPr>
      <w:rPr>
        <w:i w:val="0"/>
      </w:rPr>
    </w:lvl>
  </w:abstractNum>
  <w:abstractNum w:abstractNumId="6" w15:restartNumberingAfterBreak="0">
    <w:nsid w:val="07920F55"/>
    <w:multiLevelType w:val="multilevel"/>
    <w:tmpl w:val="CAE2B9E4"/>
    <w:styleLink w:val="WW8Num52"/>
    <w:lvl w:ilvl="0"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vertAlign w:val="baseline"/>
        <w:lang w:val="ru-RU" w:bidi="ru-RU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7" w15:restartNumberingAfterBreak="0">
    <w:nsid w:val="07B96E55"/>
    <w:multiLevelType w:val="multilevel"/>
    <w:tmpl w:val="ECD4114A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6"/>
      <w:numFmt w:val="decimal"/>
      <w:lvlText w:val="%1.%2"/>
      <w:lvlJc w:val="left"/>
      <w:pPr>
        <w:ind w:left="1367" w:hanging="375"/>
      </w:pPr>
      <w:rPr>
        <w:b/>
      </w:rPr>
    </w:lvl>
    <w:lvl w:ilvl="2">
      <w:start w:val="1"/>
      <w:numFmt w:val="decimal"/>
      <w:lvlText w:val="%1.%2.%3"/>
      <w:lvlJc w:val="left"/>
      <w:pPr>
        <w:ind w:left="1964" w:hanging="720"/>
      </w:pPr>
    </w:lvl>
    <w:lvl w:ilvl="3">
      <w:start w:val="1"/>
      <w:numFmt w:val="decimal"/>
      <w:lvlText w:val="%1.%2.%3.%4"/>
      <w:lvlJc w:val="left"/>
      <w:pPr>
        <w:ind w:left="2946" w:hanging="1080"/>
      </w:pPr>
    </w:lvl>
    <w:lvl w:ilvl="4">
      <w:start w:val="1"/>
      <w:numFmt w:val="decimal"/>
      <w:lvlText w:val="%1.%2.%3.%4.%5"/>
      <w:lvlJc w:val="left"/>
      <w:pPr>
        <w:ind w:left="3568" w:hanging="1080"/>
      </w:pPr>
    </w:lvl>
    <w:lvl w:ilvl="5">
      <w:start w:val="1"/>
      <w:numFmt w:val="decimal"/>
      <w:lvlText w:val="%1.%2.%3.%4.%5.%6"/>
      <w:lvlJc w:val="left"/>
      <w:pPr>
        <w:ind w:left="4550" w:hanging="1440"/>
      </w:pPr>
    </w:lvl>
    <w:lvl w:ilvl="6">
      <w:start w:val="1"/>
      <w:numFmt w:val="decimal"/>
      <w:lvlText w:val="%1.%2.%3.%4.%5.%6.%7"/>
      <w:lvlJc w:val="left"/>
      <w:pPr>
        <w:ind w:left="5172" w:hanging="1440"/>
      </w:pPr>
    </w:lvl>
    <w:lvl w:ilvl="7">
      <w:start w:val="1"/>
      <w:numFmt w:val="decimal"/>
      <w:lvlText w:val="%1.%2.%3.%4.%5.%6.%7.%8"/>
      <w:lvlJc w:val="left"/>
      <w:pPr>
        <w:ind w:left="6154" w:hanging="1800"/>
      </w:pPr>
    </w:lvl>
    <w:lvl w:ilvl="8">
      <w:start w:val="1"/>
      <w:numFmt w:val="decimal"/>
      <w:lvlText w:val="%1.%2.%3.%4.%5.%6.%7.%8.%9"/>
      <w:lvlJc w:val="left"/>
      <w:pPr>
        <w:ind w:left="7136" w:hanging="2160"/>
      </w:pPr>
    </w:lvl>
  </w:abstractNum>
  <w:abstractNum w:abstractNumId="8" w15:restartNumberingAfterBreak="0">
    <w:nsid w:val="084D28F9"/>
    <w:multiLevelType w:val="multilevel"/>
    <w:tmpl w:val="21E0EE12"/>
    <w:styleLink w:val="WW8Num3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1.%2."/>
      <w:lvlJc w:val="left"/>
      <w:pPr>
        <w:ind w:left="2149" w:hanging="360"/>
      </w:pPr>
    </w:lvl>
    <w:lvl w:ilvl="2">
      <w:start w:val="1"/>
      <w:numFmt w:val="lowerRoman"/>
      <w:lvlText w:val="%1.%2.%3."/>
      <w:lvlJc w:val="right"/>
      <w:pPr>
        <w:ind w:left="2869" w:hanging="180"/>
      </w:pPr>
    </w:lvl>
    <w:lvl w:ilvl="3">
      <w:start w:val="1"/>
      <w:numFmt w:val="decimal"/>
      <w:lvlText w:val="%1.%2.%3.%4."/>
      <w:lvlJc w:val="left"/>
      <w:pPr>
        <w:ind w:left="3589" w:hanging="360"/>
      </w:pPr>
    </w:lvl>
    <w:lvl w:ilvl="4">
      <w:start w:val="1"/>
      <w:numFmt w:val="lowerLetter"/>
      <w:lvlText w:val="%1.%2.%3.%4.%5."/>
      <w:lvlJc w:val="left"/>
      <w:pPr>
        <w:ind w:left="4309" w:hanging="360"/>
      </w:pPr>
    </w:lvl>
    <w:lvl w:ilvl="5">
      <w:start w:val="1"/>
      <w:numFmt w:val="lowerRoman"/>
      <w:lvlText w:val="%1.%2.%3.%4.%5.%6."/>
      <w:lvlJc w:val="right"/>
      <w:pPr>
        <w:ind w:left="5029" w:hanging="180"/>
      </w:pPr>
    </w:lvl>
    <w:lvl w:ilvl="6">
      <w:start w:val="1"/>
      <w:numFmt w:val="decimal"/>
      <w:lvlText w:val="%1.%2.%3.%4.%5.%6.%7."/>
      <w:lvlJc w:val="left"/>
      <w:pPr>
        <w:ind w:left="5749" w:hanging="360"/>
      </w:pPr>
    </w:lvl>
    <w:lvl w:ilvl="7">
      <w:start w:val="1"/>
      <w:numFmt w:val="lowerLetter"/>
      <w:lvlText w:val="%1.%2.%3.%4.%5.%6.%7.%8."/>
      <w:lvlJc w:val="left"/>
      <w:pPr>
        <w:ind w:left="6469" w:hanging="360"/>
      </w:pPr>
    </w:lvl>
    <w:lvl w:ilvl="8">
      <w:start w:val="1"/>
      <w:numFmt w:val="lowerRoman"/>
      <w:lvlText w:val="%1.%2.%3.%4.%5.%6.%7.%8.%9."/>
      <w:lvlJc w:val="right"/>
      <w:pPr>
        <w:ind w:left="7189" w:hanging="180"/>
      </w:pPr>
    </w:lvl>
  </w:abstractNum>
  <w:abstractNum w:abstractNumId="9" w15:restartNumberingAfterBreak="0">
    <w:nsid w:val="0861220A"/>
    <w:multiLevelType w:val="multilevel"/>
    <w:tmpl w:val="3BB0385E"/>
    <w:styleLink w:val="WW8Num1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10" w15:restartNumberingAfterBreak="0">
    <w:nsid w:val="0A255246"/>
    <w:multiLevelType w:val="multilevel"/>
    <w:tmpl w:val="FBB02420"/>
    <w:styleLink w:val="WW8Num1"/>
    <w:lvl w:ilvl="0"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vertAlign w:val="baseline"/>
        <w:lang w:val="ru-RU" w:bidi="ru-RU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11" w15:restartNumberingAfterBreak="0">
    <w:nsid w:val="0ACA1DB1"/>
    <w:multiLevelType w:val="multilevel"/>
    <w:tmpl w:val="7E2A767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0AF57CC0"/>
    <w:multiLevelType w:val="multilevel"/>
    <w:tmpl w:val="2E9A3A5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</w:rPr>
    </w:lvl>
    <w:lvl w:ilvl="1">
      <w:start w:val="4"/>
      <w:numFmt w:val="decimal"/>
      <w:lvlText w:val="%1.%2."/>
      <w:lvlJc w:val="left"/>
      <w:pPr>
        <w:ind w:left="4613" w:hanging="360"/>
      </w:pPr>
      <w:rPr>
        <w:rFonts w:ascii="Times New Roman" w:hAnsi="Times New Roman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hAnsi="Times New Roman"/>
        <w:b/>
      </w:rPr>
    </w:lvl>
  </w:abstractNum>
  <w:abstractNum w:abstractNumId="13" w15:restartNumberingAfterBreak="0">
    <w:nsid w:val="0D0108B6"/>
    <w:multiLevelType w:val="multilevel"/>
    <w:tmpl w:val="BE429B58"/>
    <w:styleLink w:val="WW8Num75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1.%2."/>
      <w:lvlJc w:val="left"/>
      <w:pPr>
        <w:ind w:left="2149" w:hanging="360"/>
      </w:pPr>
    </w:lvl>
    <w:lvl w:ilvl="2">
      <w:start w:val="1"/>
      <w:numFmt w:val="lowerRoman"/>
      <w:lvlText w:val="%1.%2.%3."/>
      <w:lvlJc w:val="right"/>
      <w:pPr>
        <w:ind w:left="2869" w:hanging="180"/>
      </w:pPr>
    </w:lvl>
    <w:lvl w:ilvl="3">
      <w:start w:val="1"/>
      <w:numFmt w:val="decimal"/>
      <w:lvlText w:val="%1.%2.%3.%4."/>
      <w:lvlJc w:val="left"/>
      <w:pPr>
        <w:ind w:left="3589" w:hanging="360"/>
      </w:pPr>
    </w:lvl>
    <w:lvl w:ilvl="4">
      <w:start w:val="1"/>
      <w:numFmt w:val="lowerLetter"/>
      <w:lvlText w:val="%1.%2.%3.%4.%5."/>
      <w:lvlJc w:val="left"/>
      <w:pPr>
        <w:ind w:left="4309" w:hanging="360"/>
      </w:pPr>
    </w:lvl>
    <w:lvl w:ilvl="5">
      <w:start w:val="1"/>
      <w:numFmt w:val="lowerRoman"/>
      <w:lvlText w:val="%1.%2.%3.%4.%5.%6."/>
      <w:lvlJc w:val="right"/>
      <w:pPr>
        <w:ind w:left="5029" w:hanging="180"/>
      </w:pPr>
    </w:lvl>
    <w:lvl w:ilvl="6">
      <w:start w:val="1"/>
      <w:numFmt w:val="decimal"/>
      <w:lvlText w:val="%1.%2.%3.%4.%5.%6.%7."/>
      <w:lvlJc w:val="left"/>
      <w:pPr>
        <w:ind w:left="5749" w:hanging="360"/>
      </w:pPr>
    </w:lvl>
    <w:lvl w:ilvl="7">
      <w:start w:val="1"/>
      <w:numFmt w:val="lowerLetter"/>
      <w:lvlText w:val="%1.%2.%3.%4.%5.%6.%7.%8."/>
      <w:lvlJc w:val="left"/>
      <w:pPr>
        <w:ind w:left="6469" w:hanging="360"/>
      </w:pPr>
    </w:lvl>
    <w:lvl w:ilvl="8">
      <w:start w:val="1"/>
      <w:numFmt w:val="lowerRoman"/>
      <w:lvlText w:val="%1.%2.%3.%4.%5.%6.%7.%8.%9."/>
      <w:lvlJc w:val="right"/>
      <w:pPr>
        <w:ind w:left="7189" w:hanging="180"/>
      </w:pPr>
    </w:lvl>
  </w:abstractNum>
  <w:abstractNum w:abstractNumId="14" w15:restartNumberingAfterBreak="0">
    <w:nsid w:val="0F4D288C"/>
    <w:multiLevelType w:val="multilevel"/>
    <w:tmpl w:val="815E698C"/>
    <w:lvl w:ilvl="0"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vertAlign w:val="baseline"/>
        <w:lang w:val="ru-RU" w:eastAsia="ru-RU" w:bidi="ru-RU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15" w15:restartNumberingAfterBreak="0">
    <w:nsid w:val="0F513C01"/>
    <w:multiLevelType w:val="multilevel"/>
    <w:tmpl w:val="553692CC"/>
    <w:styleLink w:val="WW8Num74"/>
    <w:lvl w:ilvl="0"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vertAlign w:val="baseline"/>
        <w:lang w:val="ru-RU" w:bidi="ru-RU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16" w15:restartNumberingAfterBreak="0">
    <w:nsid w:val="117F58E2"/>
    <w:multiLevelType w:val="multilevel"/>
    <w:tmpl w:val="3132C61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7" w15:restartNumberingAfterBreak="0">
    <w:nsid w:val="1215609A"/>
    <w:multiLevelType w:val="hybridMultilevel"/>
    <w:tmpl w:val="23D4C0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3130539"/>
    <w:multiLevelType w:val="multilevel"/>
    <w:tmpl w:val="0302D40E"/>
    <w:styleLink w:val="WW8Num12"/>
    <w:lvl w:ilvl="0">
      <w:start w:val="1"/>
      <w:numFmt w:val="decimal"/>
      <w:lvlText w:val="%1."/>
      <w:lvlJc w:val="left"/>
      <w:pPr>
        <w:ind w:left="644" w:hanging="360"/>
      </w:pPr>
      <w:rPr>
        <w:b/>
      </w:rPr>
    </w:lvl>
    <w:lvl w:ilvl="1">
      <w:start w:val="1"/>
      <w:numFmt w:val="decimal"/>
      <w:lvlText w:val="%1.%2."/>
      <w:lvlJc w:val="left"/>
      <w:pPr>
        <w:ind w:left="1620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2956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3932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5268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6244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758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8556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9892" w:hanging="1800"/>
      </w:pPr>
      <w:rPr>
        <w:i w:val="0"/>
      </w:rPr>
    </w:lvl>
  </w:abstractNum>
  <w:abstractNum w:abstractNumId="19" w15:restartNumberingAfterBreak="0">
    <w:nsid w:val="13584198"/>
    <w:multiLevelType w:val="multilevel"/>
    <w:tmpl w:val="3A9CCCB0"/>
    <w:styleLink w:val="WW8Num9"/>
    <w:lvl w:ilvl="0">
      <w:start w:val="1"/>
      <w:numFmt w:val="decimal"/>
      <w:lvlText w:val="%1."/>
      <w:lvlJc w:val="left"/>
      <w:pPr>
        <w:ind w:left="644" w:hanging="360"/>
      </w:pPr>
      <w:rPr>
        <w:b/>
      </w:rPr>
    </w:lvl>
    <w:lvl w:ilvl="1">
      <w:start w:val="1"/>
      <w:numFmt w:val="decimal"/>
      <w:lvlText w:val="%1.%2."/>
      <w:lvlJc w:val="left"/>
      <w:pPr>
        <w:ind w:left="1620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2956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3932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5268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6244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758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8556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9892" w:hanging="1800"/>
      </w:pPr>
      <w:rPr>
        <w:i w:val="0"/>
      </w:rPr>
    </w:lvl>
  </w:abstractNum>
  <w:abstractNum w:abstractNumId="20" w15:restartNumberingAfterBreak="0">
    <w:nsid w:val="13DE6440"/>
    <w:multiLevelType w:val="multilevel"/>
    <w:tmpl w:val="92D2006C"/>
    <w:lvl w:ilvl="0"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vertAlign w:val="baseline"/>
        <w:lang w:val="ru-RU" w:eastAsia="ru-RU" w:bidi="ru-RU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21" w15:restartNumberingAfterBreak="0">
    <w:nsid w:val="14720848"/>
    <w:multiLevelType w:val="multilevel"/>
    <w:tmpl w:val="E1701ED2"/>
    <w:styleLink w:val="WW8Num42"/>
    <w:lvl w:ilvl="0">
      <w:start w:val="1"/>
      <w:numFmt w:val="decimal"/>
      <w:lvlText w:val="%1."/>
      <w:lvlJc w:val="left"/>
      <w:pPr>
        <w:ind w:left="1429" w:hanging="360"/>
      </w:pPr>
      <w:rPr>
        <w:b w:val="0"/>
        <w:bCs/>
      </w:rPr>
    </w:lvl>
    <w:lvl w:ilvl="1">
      <w:start w:val="1"/>
      <w:numFmt w:val="lowerLetter"/>
      <w:lvlText w:val="%1.%2."/>
      <w:lvlJc w:val="left"/>
      <w:pPr>
        <w:ind w:left="2149" w:hanging="360"/>
      </w:pPr>
    </w:lvl>
    <w:lvl w:ilvl="2">
      <w:start w:val="1"/>
      <w:numFmt w:val="lowerRoman"/>
      <w:lvlText w:val="%1.%2.%3."/>
      <w:lvlJc w:val="right"/>
      <w:pPr>
        <w:ind w:left="2869" w:hanging="180"/>
      </w:pPr>
    </w:lvl>
    <w:lvl w:ilvl="3">
      <w:start w:val="1"/>
      <w:numFmt w:val="decimal"/>
      <w:lvlText w:val="%1.%2.%3.%4."/>
      <w:lvlJc w:val="left"/>
      <w:pPr>
        <w:ind w:left="3589" w:hanging="360"/>
      </w:pPr>
    </w:lvl>
    <w:lvl w:ilvl="4">
      <w:start w:val="1"/>
      <w:numFmt w:val="lowerLetter"/>
      <w:lvlText w:val="%1.%2.%3.%4.%5."/>
      <w:lvlJc w:val="left"/>
      <w:pPr>
        <w:ind w:left="4309" w:hanging="360"/>
      </w:pPr>
    </w:lvl>
    <w:lvl w:ilvl="5">
      <w:start w:val="1"/>
      <w:numFmt w:val="lowerRoman"/>
      <w:lvlText w:val="%1.%2.%3.%4.%5.%6."/>
      <w:lvlJc w:val="right"/>
      <w:pPr>
        <w:ind w:left="5029" w:hanging="180"/>
      </w:pPr>
    </w:lvl>
    <w:lvl w:ilvl="6">
      <w:start w:val="1"/>
      <w:numFmt w:val="decimal"/>
      <w:lvlText w:val="%1.%2.%3.%4.%5.%6.%7."/>
      <w:lvlJc w:val="left"/>
      <w:pPr>
        <w:ind w:left="5749" w:hanging="360"/>
      </w:pPr>
    </w:lvl>
    <w:lvl w:ilvl="7">
      <w:start w:val="1"/>
      <w:numFmt w:val="lowerLetter"/>
      <w:lvlText w:val="%1.%2.%3.%4.%5.%6.%7.%8."/>
      <w:lvlJc w:val="left"/>
      <w:pPr>
        <w:ind w:left="6469" w:hanging="360"/>
      </w:pPr>
    </w:lvl>
    <w:lvl w:ilvl="8">
      <w:start w:val="1"/>
      <w:numFmt w:val="lowerRoman"/>
      <w:lvlText w:val="%1.%2.%3.%4.%5.%6.%7.%8.%9."/>
      <w:lvlJc w:val="right"/>
      <w:pPr>
        <w:ind w:left="7189" w:hanging="180"/>
      </w:pPr>
    </w:lvl>
  </w:abstractNum>
  <w:abstractNum w:abstractNumId="22" w15:restartNumberingAfterBreak="0">
    <w:nsid w:val="14843DA1"/>
    <w:multiLevelType w:val="multilevel"/>
    <w:tmpl w:val="FBBE3510"/>
    <w:styleLink w:val="WW8Num2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23" w15:restartNumberingAfterBreak="0">
    <w:nsid w:val="14B04EA7"/>
    <w:multiLevelType w:val="multilevel"/>
    <w:tmpl w:val="51B035C8"/>
    <w:styleLink w:val="WW8Num6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1.%2."/>
      <w:lvlJc w:val="left"/>
      <w:pPr>
        <w:ind w:left="2149" w:hanging="360"/>
      </w:pPr>
    </w:lvl>
    <w:lvl w:ilvl="2">
      <w:start w:val="1"/>
      <w:numFmt w:val="lowerRoman"/>
      <w:lvlText w:val="%1.%2.%3."/>
      <w:lvlJc w:val="right"/>
      <w:pPr>
        <w:ind w:left="2869" w:hanging="180"/>
      </w:pPr>
    </w:lvl>
    <w:lvl w:ilvl="3">
      <w:start w:val="1"/>
      <w:numFmt w:val="decimal"/>
      <w:lvlText w:val="%1.%2.%3.%4."/>
      <w:lvlJc w:val="left"/>
      <w:pPr>
        <w:ind w:left="3589" w:hanging="360"/>
      </w:pPr>
    </w:lvl>
    <w:lvl w:ilvl="4">
      <w:start w:val="1"/>
      <w:numFmt w:val="lowerLetter"/>
      <w:lvlText w:val="%1.%2.%3.%4.%5."/>
      <w:lvlJc w:val="left"/>
      <w:pPr>
        <w:ind w:left="4309" w:hanging="360"/>
      </w:pPr>
    </w:lvl>
    <w:lvl w:ilvl="5">
      <w:start w:val="1"/>
      <w:numFmt w:val="lowerRoman"/>
      <w:lvlText w:val="%1.%2.%3.%4.%5.%6."/>
      <w:lvlJc w:val="right"/>
      <w:pPr>
        <w:ind w:left="5029" w:hanging="180"/>
      </w:pPr>
    </w:lvl>
    <w:lvl w:ilvl="6">
      <w:start w:val="1"/>
      <w:numFmt w:val="decimal"/>
      <w:lvlText w:val="%1.%2.%3.%4.%5.%6.%7."/>
      <w:lvlJc w:val="left"/>
      <w:pPr>
        <w:ind w:left="5749" w:hanging="360"/>
      </w:pPr>
    </w:lvl>
    <w:lvl w:ilvl="7">
      <w:start w:val="1"/>
      <w:numFmt w:val="lowerLetter"/>
      <w:lvlText w:val="%1.%2.%3.%4.%5.%6.%7.%8."/>
      <w:lvlJc w:val="left"/>
      <w:pPr>
        <w:ind w:left="6469" w:hanging="360"/>
      </w:pPr>
    </w:lvl>
    <w:lvl w:ilvl="8">
      <w:start w:val="1"/>
      <w:numFmt w:val="lowerRoman"/>
      <w:lvlText w:val="%1.%2.%3.%4.%5.%6.%7.%8.%9."/>
      <w:lvlJc w:val="right"/>
      <w:pPr>
        <w:ind w:left="7189" w:hanging="180"/>
      </w:pPr>
    </w:lvl>
  </w:abstractNum>
  <w:abstractNum w:abstractNumId="24" w15:restartNumberingAfterBreak="0">
    <w:nsid w:val="14F64C14"/>
    <w:multiLevelType w:val="hybridMultilevel"/>
    <w:tmpl w:val="63C4E7A2"/>
    <w:lvl w:ilvl="0" w:tplc="817044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15C44440"/>
    <w:multiLevelType w:val="multilevel"/>
    <w:tmpl w:val="3FC82AC4"/>
    <w:styleLink w:val="WW8Num76"/>
    <w:lvl w:ilvl="0"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vertAlign w:val="baseline"/>
        <w:lang w:val="ru-RU" w:bidi="ru-RU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26" w15:restartNumberingAfterBreak="0">
    <w:nsid w:val="1A3523A1"/>
    <w:multiLevelType w:val="multilevel"/>
    <w:tmpl w:val="3AEE4C6A"/>
    <w:styleLink w:val="WW8Num3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1.%2."/>
      <w:lvlJc w:val="left"/>
      <w:pPr>
        <w:ind w:left="2149" w:hanging="360"/>
      </w:pPr>
    </w:lvl>
    <w:lvl w:ilvl="2">
      <w:start w:val="1"/>
      <w:numFmt w:val="lowerRoman"/>
      <w:lvlText w:val="%1.%2.%3."/>
      <w:lvlJc w:val="right"/>
      <w:pPr>
        <w:ind w:left="2869" w:hanging="180"/>
      </w:pPr>
    </w:lvl>
    <w:lvl w:ilvl="3">
      <w:start w:val="1"/>
      <w:numFmt w:val="decimal"/>
      <w:lvlText w:val="%1.%2.%3.%4."/>
      <w:lvlJc w:val="left"/>
      <w:pPr>
        <w:ind w:left="3589" w:hanging="360"/>
      </w:pPr>
    </w:lvl>
    <w:lvl w:ilvl="4">
      <w:start w:val="1"/>
      <w:numFmt w:val="lowerLetter"/>
      <w:lvlText w:val="%1.%2.%3.%4.%5."/>
      <w:lvlJc w:val="left"/>
      <w:pPr>
        <w:ind w:left="4309" w:hanging="360"/>
      </w:pPr>
    </w:lvl>
    <w:lvl w:ilvl="5">
      <w:start w:val="1"/>
      <w:numFmt w:val="lowerRoman"/>
      <w:lvlText w:val="%1.%2.%3.%4.%5.%6."/>
      <w:lvlJc w:val="right"/>
      <w:pPr>
        <w:ind w:left="5029" w:hanging="180"/>
      </w:pPr>
    </w:lvl>
    <w:lvl w:ilvl="6">
      <w:start w:val="1"/>
      <w:numFmt w:val="decimal"/>
      <w:lvlText w:val="%1.%2.%3.%4.%5.%6.%7."/>
      <w:lvlJc w:val="left"/>
      <w:pPr>
        <w:ind w:left="5749" w:hanging="360"/>
      </w:pPr>
    </w:lvl>
    <w:lvl w:ilvl="7">
      <w:start w:val="1"/>
      <w:numFmt w:val="lowerLetter"/>
      <w:lvlText w:val="%1.%2.%3.%4.%5.%6.%7.%8."/>
      <w:lvlJc w:val="left"/>
      <w:pPr>
        <w:ind w:left="6469" w:hanging="360"/>
      </w:pPr>
    </w:lvl>
    <w:lvl w:ilvl="8">
      <w:start w:val="1"/>
      <w:numFmt w:val="lowerRoman"/>
      <w:lvlText w:val="%1.%2.%3.%4.%5.%6.%7.%8.%9."/>
      <w:lvlJc w:val="right"/>
      <w:pPr>
        <w:ind w:left="7189" w:hanging="180"/>
      </w:pPr>
    </w:lvl>
  </w:abstractNum>
  <w:abstractNum w:abstractNumId="27" w15:restartNumberingAfterBreak="0">
    <w:nsid w:val="1C8841AD"/>
    <w:multiLevelType w:val="multilevel"/>
    <w:tmpl w:val="7B365ABA"/>
    <w:styleLink w:val="WW8Num1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1.%2."/>
      <w:lvlJc w:val="left"/>
      <w:pPr>
        <w:ind w:left="2149" w:hanging="360"/>
      </w:pPr>
    </w:lvl>
    <w:lvl w:ilvl="2">
      <w:start w:val="1"/>
      <w:numFmt w:val="lowerRoman"/>
      <w:lvlText w:val="%1.%2.%3."/>
      <w:lvlJc w:val="right"/>
      <w:pPr>
        <w:ind w:left="2869" w:hanging="180"/>
      </w:pPr>
    </w:lvl>
    <w:lvl w:ilvl="3">
      <w:start w:val="1"/>
      <w:numFmt w:val="decimal"/>
      <w:lvlText w:val="%1.%2.%3.%4."/>
      <w:lvlJc w:val="left"/>
      <w:pPr>
        <w:ind w:left="3589" w:hanging="360"/>
      </w:pPr>
    </w:lvl>
    <w:lvl w:ilvl="4">
      <w:start w:val="1"/>
      <w:numFmt w:val="lowerLetter"/>
      <w:lvlText w:val="%1.%2.%3.%4.%5."/>
      <w:lvlJc w:val="left"/>
      <w:pPr>
        <w:ind w:left="4309" w:hanging="360"/>
      </w:pPr>
    </w:lvl>
    <w:lvl w:ilvl="5">
      <w:start w:val="1"/>
      <w:numFmt w:val="lowerRoman"/>
      <w:lvlText w:val="%1.%2.%3.%4.%5.%6."/>
      <w:lvlJc w:val="right"/>
      <w:pPr>
        <w:ind w:left="5029" w:hanging="180"/>
      </w:pPr>
    </w:lvl>
    <w:lvl w:ilvl="6">
      <w:start w:val="1"/>
      <w:numFmt w:val="decimal"/>
      <w:lvlText w:val="%1.%2.%3.%4.%5.%6.%7."/>
      <w:lvlJc w:val="left"/>
      <w:pPr>
        <w:ind w:left="5749" w:hanging="360"/>
      </w:pPr>
    </w:lvl>
    <w:lvl w:ilvl="7">
      <w:start w:val="1"/>
      <w:numFmt w:val="lowerLetter"/>
      <w:lvlText w:val="%1.%2.%3.%4.%5.%6.%7.%8."/>
      <w:lvlJc w:val="left"/>
      <w:pPr>
        <w:ind w:left="6469" w:hanging="360"/>
      </w:pPr>
    </w:lvl>
    <w:lvl w:ilvl="8">
      <w:start w:val="1"/>
      <w:numFmt w:val="lowerRoman"/>
      <w:lvlText w:val="%1.%2.%3.%4.%5.%6.%7.%8.%9."/>
      <w:lvlJc w:val="right"/>
      <w:pPr>
        <w:ind w:left="7189" w:hanging="180"/>
      </w:pPr>
    </w:lvl>
  </w:abstractNum>
  <w:abstractNum w:abstractNumId="28" w15:restartNumberingAfterBreak="0">
    <w:nsid w:val="1C8F57DC"/>
    <w:multiLevelType w:val="multilevel"/>
    <w:tmpl w:val="CD6AF3A6"/>
    <w:styleLink w:val="WW8Num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9" w15:restartNumberingAfterBreak="0">
    <w:nsid w:val="1D2A1DA3"/>
    <w:multiLevelType w:val="multilevel"/>
    <w:tmpl w:val="6DB4EE42"/>
    <w:styleLink w:val="WW8Num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30" w15:restartNumberingAfterBreak="0">
    <w:nsid w:val="1F024C18"/>
    <w:multiLevelType w:val="multilevel"/>
    <w:tmpl w:val="E166C1CE"/>
    <w:styleLink w:val="WW8Num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31" w15:restartNumberingAfterBreak="0">
    <w:nsid w:val="2319324C"/>
    <w:multiLevelType w:val="hybridMultilevel"/>
    <w:tmpl w:val="B640396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23384B64"/>
    <w:multiLevelType w:val="multilevel"/>
    <w:tmpl w:val="11761D7A"/>
    <w:styleLink w:val="WW8Num45"/>
    <w:lvl w:ilvl="0"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vertAlign w:val="baseline"/>
        <w:lang w:val="ru-RU" w:bidi="ru-RU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33" w15:restartNumberingAfterBreak="0">
    <w:nsid w:val="23CC0D59"/>
    <w:multiLevelType w:val="multilevel"/>
    <w:tmpl w:val="7A24307E"/>
    <w:styleLink w:val="WW8Num7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34" w15:restartNumberingAfterBreak="0">
    <w:nsid w:val="250329DC"/>
    <w:multiLevelType w:val="multilevel"/>
    <w:tmpl w:val="1E5292C0"/>
    <w:styleLink w:val="WW8Num59"/>
    <w:lvl w:ilvl="0"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vertAlign w:val="baseline"/>
        <w:lang w:val="ru-RU" w:bidi="ru-RU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35" w15:restartNumberingAfterBreak="0">
    <w:nsid w:val="25061DD8"/>
    <w:multiLevelType w:val="multilevel"/>
    <w:tmpl w:val="61B8475C"/>
    <w:styleLink w:val="WW8Num73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36" w15:restartNumberingAfterBreak="0">
    <w:nsid w:val="254B7111"/>
    <w:multiLevelType w:val="multilevel"/>
    <w:tmpl w:val="C492CC30"/>
    <w:lvl w:ilvl="0"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vertAlign w:val="baseline"/>
        <w:lang w:val="ru-RU" w:eastAsia="ru-RU" w:bidi="ru-RU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37" w15:restartNumberingAfterBreak="0">
    <w:nsid w:val="25532413"/>
    <w:multiLevelType w:val="multilevel"/>
    <w:tmpl w:val="35B24C50"/>
    <w:lvl w:ilvl="0"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vertAlign w:val="baseline"/>
        <w:lang w:val="en-US" w:eastAsia="en-US" w:bidi="en-US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38" w15:restartNumberingAfterBreak="0">
    <w:nsid w:val="26721CC6"/>
    <w:multiLevelType w:val="multilevel"/>
    <w:tmpl w:val="43EE5E04"/>
    <w:styleLink w:val="WW8Num5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1.%2."/>
      <w:lvlJc w:val="left"/>
      <w:pPr>
        <w:ind w:left="2149" w:hanging="360"/>
      </w:pPr>
    </w:lvl>
    <w:lvl w:ilvl="2">
      <w:start w:val="1"/>
      <w:numFmt w:val="lowerRoman"/>
      <w:lvlText w:val="%1.%2.%3."/>
      <w:lvlJc w:val="right"/>
      <w:pPr>
        <w:ind w:left="2869" w:hanging="180"/>
      </w:pPr>
    </w:lvl>
    <w:lvl w:ilvl="3">
      <w:start w:val="1"/>
      <w:numFmt w:val="decimal"/>
      <w:lvlText w:val="%1.%2.%3.%4."/>
      <w:lvlJc w:val="left"/>
      <w:pPr>
        <w:ind w:left="3589" w:hanging="360"/>
      </w:pPr>
    </w:lvl>
    <w:lvl w:ilvl="4">
      <w:start w:val="1"/>
      <w:numFmt w:val="lowerLetter"/>
      <w:lvlText w:val="%1.%2.%3.%4.%5."/>
      <w:lvlJc w:val="left"/>
      <w:pPr>
        <w:ind w:left="4309" w:hanging="360"/>
      </w:pPr>
    </w:lvl>
    <w:lvl w:ilvl="5">
      <w:start w:val="1"/>
      <w:numFmt w:val="lowerRoman"/>
      <w:lvlText w:val="%1.%2.%3.%4.%5.%6."/>
      <w:lvlJc w:val="right"/>
      <w:pPr>
        <w:ind w:left="5029" w:hanging="180"/>
      </w:pPr>
    </w:lvl>
    <w:lvl w:ilvl="6">
      <w:start w:val="1"/>
      <w:numFmt w:val="decimal"/>
      <w:lvlText w:val="%1.%2.%3.%4.%5.%6.%7."/>
      <w:lvlJc w:val="left"/>
      <w:pPr>
        <w:ind w:left="5749" w:hanging="360"/>
      </w:pPr>
    </w:lvl>
    <w:lvl w:ilvl="7">
      <w:start w:val="1"/>
      <w:numFmt w:val="lowerLetter"/>
      <w:lvlText w:val="%1.%2.%3.%4.%5.%6.%7.%8."/>
      <w:lvlJc w:val="left"/>
      <w:pPr>
        <w:ind w:left="6469" w:hanging="360"/>
      </w:pPr>
    </w:lvl>
    <w:lvl w:ilvl="8">
      <w:start w:val="1"/>
      <w:numFmt w:val="lowerRoman"/>
      <w:lvlText w:val="%1.%2.%3.%4.%5.%6.%7.%8.%9."/>
      <w:lvlJc w:val="right"/>
      <w:pPr>
        <w:ind w:left="7189" w:hanging="180"/>
      </w:pPr>
    </w:lvl>
  </w:abstractNum>
  <w:abstractNum w:abstractNumId="39" w15:restartNumberingAfterBreak="0">
    <w:nsid w:val="2A831840"/>
    <w:multiLevelType w:val="multilevel"/>
    <w:tmpl w:val="01043542"/>
    <w:styleLink w:val="WW8Num6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←"/>
      <w:lvlJc w:val="left"/>
      <w:rPr>
        <w:rFonts w:ascii="OpenSymbol, Calibri" w:hAnsi="OpenSymbol, Calibri" w:cs="OpenSymbol, Calibri"/>
      </w:rPr>
    </w:lvl>
    <w:lvl w:ilvl="2">
      <w:numFmt w:val="bullet"/>
      <w:lvlText w:val="←"/>
      <w:lvlJc w:val="left"/>
      <w:rPr>
        <w:rFonts w:ascii="OpenSymbol, Calibri" w:hAnsi="OpenSymbol, Calibri" w:cs="OpenSymbol, Calibri"/>
      </w:rPr>
    </w:lvl>
    <w:lvl w:ilvl="3">
      <w:numFmt w:val="bullet"/>
      <w:lvlText w:val="←"/>
      <w:lvlJc w:val="left"/>
      <w:rPr>
        <w:rFonts w:ascii="OpenSymbol, Calibri" w:hAnsi="OpenSymbol, Calibri" w:cs="OpenSymbol, Calibri"/>
      </w:rPr>
    </w:lvl>
    <w:lvl w:ilvl="4">
      <w:numFmt w:val="bullet"/>
      <w:lvlText w:val="←"/>
      <w:lvlJc w:val="left"/>
      <w:rPr>
        <w:rFonts w:ascii="OpenSymbol, Calibri" w:hAnsi="OpenSymbol, Calibri" w:cs="OpenSymbol, Calibri"/>
      </w:rPr>
    </w:lvl>
    <w:lvl w:ilvl="5">
      <w:numFmt w:val="bullet"/>
      <w:lvlText w:val="←"/>
      <w:lvlJc w:val="left"/>
      <w:rPr>
        <w:rFonts w:ascii="OpenSymbol, Calibri" w:hAnsi="OpenSymbol, Calibri" w:cs="OpenSymbol, Calibri"/>
      </w:rPr>
    </w:lvl>
    <w:lvl w:ilvl="6">
      <w:numFmt w:val="bullet"/>
      <w:lvlText w:val="←"/>
      <w:lvlJc w:val="left"/>
      <w:rPr>
        <w:rFonts w:ascii="OpenSymbol, Calibri" w:hAnsi="OpenSymbol, Calibri" w:cs="OpenSymbol, Calibri"/>
      </w:rPr>
    </w:lvl>
    <w:lvl w:ilvl="7">
      <w:numFmt w:val="bullet"/>
      <w:lvlText w:val="←"/>
      <w:lvlJc w:val="left"/>
      <w:rPr>
        <w:rFonts w:ascii="OpenSymbol, Calibri" w:hAnsi="OpenSymbol, Calibri" w:cs="OpenSymbol, Calibri"/>
      </w:rPr>
    </w:lvl>
    <w:lvl w:ilvl="8">
      <w:numFmt w:val="bullet"/>
      <w:lvlText w:val="←"/>
      <w:lvlJc w:val="left"/>
      <w:rPr>
        <w:rFonts w:ascii="OpenSymbol, Calibri" w:hAnsi="OpenSymbol, Calibri" w:cs="OpenSymbol, Calibri"/>
      </w:rPr>
    </w:lvl>
  </w:abstractNum>
  <w:abstractNum w:abstractNumId="40" w15:restartNumberingAfterBreak="0">
    <w:nsid w:val="2AF76E84"/>
    <w:multiLevelType w:val="multilevel"/>
    <w:tmpl w:val="03C4D66C"/>
    <w:styleLink w:val="WW8Num3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41" w15:restartNumberingAfterBreak="0">
    <w:nsid w:val="2DF6606F"/>
    <w:multiLevelType w:val="multilevel"/>
    <w:tmpl w:val="AC8852F8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vertAlign w:val="baseline"/>
        <w:lang w:val="ru-RU" w:eastAsia="ru-RU" w:bidi="ru-RU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42" w15:restartNumberingAfterBreak="0">
    <w:nsid w:val="2F396254"/>
    <w:multiLevelType w:val="multilevel"/>
    <w:tmpl w:val="EE746CB4"/>
    <w:styleLink w:val="WW8Num25"/>
    <w:lvl w:ilvl="0">
      <w:start w:val="1"/>
      <w:numFmt w:val="decimal"/>
      <w:lvlText w:val="%1."/>
      <w:lvlJc w:val="left"/>
      <w:pPr>
        <w:ind w:left="644" w:hanging="360"/>
      </w:pPr>
      <w:rPr>
        <w:b/>
      </w:rPr>
    </w:lvl>
    <w:lvl w:ilvl="1">
      <w:start w:val="1"/>
      <w:numFmt w:val="decimal"/>
      <w:lvlText w:val="%1.%2."/>
      <w:lvlJc w:val="left"/>
      <w:pPr>
        <w:ind w:left="1620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2956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3932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5268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6244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758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8556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9892" w:hanging="1800"/>
      </w:pPr>
      <w:rPr>
        <w:i w:val="0"/>
      </w:rPr>
    </w:lvl>
  </w:abstractNum>
  <w:abstractNum w:abstractNumId="43" w15:restartNumberingAfterBreak="0">
    <w:nsid w:val="31067B4E"/>
    <w:multiLevelType w:val="multilevel"/>
    <w:tmpl w:val="65CCCA8C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vertAlign w:val="baseline"/>
        <w:lang w:val="ru-RU" w:eastAsia="ru-RU" w:bidi="ru-RU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44" w15:restartNumberingAfterBreak="0">
    <w:nsid w:val="31BD6494"/>
    <w:multiLevelType w:val="multilevel"/>
    <w:tmpl w:val="9B8A8EB8"/>
    <w:styleLink w:val="WW8Num60"/>
    <w:lvl w:ilvl="0">
      <w:start w:val="1"/>
      <w:numFmt w:val="decimal"/>
      <w:lvlText w:val="%1."/>
      <w:lvlJc w:val="left"/>
      <w:pPr>
        <w:ind w:left="644" w:hanging="360"/>
      </w:pPr>
      <w:rPr>
        <w:b/>
      </w:rPr>
    </w:lvl>
    <w:lvl w:ilvl="1">
      <w:start w:val="1"/>
      <w:numFmt w:val="decimal"/>
      <w:lvlText w:val="%1.%2."/>
      <w:lvlJc w:val="left"/>
      <w:pPr>
        <w:ind w:left="1620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2956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3932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5268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6244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758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8556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9892" w:hanging="1800"/>
      </w:pPr>
      <w:rPr>
        <w:i w:val="0"/>
      </w:rPr>
    </w:lvl>
  </w:abstractNum>
  <w:abstractNum w:abstractNumId="45" w15:restartNumberingAfterBreak="0">
    <w:nsid w:val="35D4537C"/>
    <w:multiLevelType w:val="multilevel"/>
    <w:tmpl w:val="1C52CF7A"/>
    <w:styleLink w:val="WW8Num41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46" w15:restartNumberingAfterBreak="0">
    <w:nsid w:val="36A937D7"/>
    <w:multiLevelType w:val="multilevel"/>
    <w:tmpl w:val="D794C790"/>
    <w:styleLink w:val="WW8Num2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1.%2."/>
      <w:lvlJc w:val="left"/>
      <w:pPr>
        <w:ind w:left="2149" w:hanging="360"/>
      </w:pPr>
    </w:lvl>
    <w:lvl w:ilvl="2">
      <w:start w:val="1"/>
      <w:numFmt w:val="lowerRoman"/>
      <w:lvlText w:val="%1.%2.%3."/>
      <w:lvlJc w:val="right"/>
      <w:pPr>
        <w:ind w:left="2869" w:hanging="180"/>
      </w:pPr>
    </w:lvl>
    <w:lvl w:ilvl="3">
      <w:start w:val="1"/>
      <w:numFmt w:val="decimal"/>
      <w:lvlText w:val="%1.%2.%3.%4."/>
      <w:lvlJc w:val="left"/>
      <w:pPr>
        <w:ind w:left="3589" w:hanging="360"/>
      </w:pPr>
    </w:lvl>
    <w:lvl w:ilvl="4">
      <w:start w:val="1"/>
      <w:numFmt w:val="lowerLetter"/>
      <w:lvlText w:val="%1.%2.%3.%4.%5."/>
      <w:lvlJc w:val="left"/>
      <w:pPr>
        <w:ind w:left="4309" w:hanging="360"/>
      </w:pPr>
    </w:lvl>
    <w:lvl w:ilvl="5">
      <w:start w:val="1"/>
      <w:numFmt w:val="lowerRoman"/>
      <w:lvlText w:val="%1.%2.%3.%4.%5.%6."/>
      <w:lvlJc w:val="right"/>
      <w:pPr>
        <w:ind w:left="5029" w:hanging="180"/>
      </w:pPr>
    </w:lvl>
    <w:lvl w:ilvl="6">
      <w:start w:val="1"/>
      <w:numFmt w:val="decimal"/>
      <w:lvlText w:val="%1.%2.%3.%4.%5.%6.%7."/>
      <w:lvlJc w:val="left"/>
      <w:pPr>
        <w:ind w:left="5749" w:hanging="360"/>
      </w:pPr>
    </w:lvl>
    <w:lvl w:ilvl="7">
      <w:start w:val="1"/>
      <w:numFmt w:val="lowerLetter"/>
      <w:lvlText w:val="%1.%2.%3.%4.%5.%6.%7.%8."/>
      <w:lvlJc w:val="left"/>
      <w:pPr>
        <w:ind w:left="6469" w:hanging="360"/>
      </w:pPr>
    </w:lvl>
    <w:lvl w:ilvl="8">
      <w:start w:val="1"/>
      <w:numFmt w:val="lowerRoman"/>
      <w:lvlText w:val="%1.%2.%3.%4.%5.%6.%7.%8.%9."/>
      <w:lvlJc w:val="right"/>
      <w:pPr>
        <w:ind w:left="7189" w:hanging="180"/>
      </w:pPr>
    </w:lvl>
  </w:abstractNum>
  <w:abstractNum w:abstractNumId="47" w15:restartNumberingAfterBreak="0">
    <w:nsid w:val="36BD2CD0"/>
    <w:multiLevelType w:val="multilevel"/>
    <w:tmpl w:val="DEF623B6"/>
    <w:styleLink w:val="WW8Num5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1.%2."/>
      <w:lvlJc w:val="left"/>
      <w:pPr>
        <w:ind w:left="2149" w:hanging="360"/>
      </w:pPr>
    </w:lvl>
    <w:lvl w:ilvl="2">
      <w:start w:val="1"/>
      <w:numFmt w:val="lowerRoman"/>
      <w:lvlText w:val="%1.%2.%3."/>
      <w:lvlJc w:val="right"/>
      <w:pPr>
        <w:ind w:left="2869" w:hanging="180"/>
      </w:pPr>
    </w:lvl>
    <w:lvl w:ilvl="3">
      <w:start w:val="1"/>
      <w:numFmt w:val="decimal"/>
      <w:lvlText w:val="%1.%2.%3.%4."/>
      <w:lvlJc w:val="left"/>
      <w:pPr>
        <w:ind w:left="3589" w:hanging="360"/>
      </w:pPr>
    </w:lvl>
    <w:lvl w:ilvl="4">
      <w:start w:val="1"/>
      <w:numFmt w:val="lowerLetter"/>
      <w:lvlText w:val="%1.%2.%3.%4.%5."/>
      <w:lvlJc w:val="left"/>
      <w:pPr>
        <w:ind w:left="4309" w:hanging="360"/>
      </w:pPr>
    </w:lvl>
    <w:lvl w:ilvl="5">
      <w:start w:val="1"/>
      <w:numFmt w:val="lowerRoman"/>
      <w:lvlText w:val="%1.%2.%3.%4.%5.%6."/>
      <w:lvlJc w:val="right"/>
      <w:pPr>
        <w:ind w:left="5029" w:hanging="180"/>
      </w:pPr>
    </w:lvl>
    <w:lvl w:ilvl="6">
      <w:start w:val="1"/>
      <w:numFmt w:val="decimal"/>
      <w:lvlText w:val="%1.%2.%3.%4.%5.%6.%7."/>
      <w:lvlJc w:val="left"/>
      <w:pPr>
        <w:ind w:left="5749" w:hanging="360"/>
      </w:pPr>
    </w:lvl>
    <w:lvl w:ilvl="7">
      <w:start w:val="1"/>
      <w:numFmt w:val="lowerLetter"/>
      <w:lvlText w:val="%1.%2.%3.%4.%5.%6.%7.%8."/>
      <w:lvlJc w:val="left"/>
      <w:pPr>
        <w:ind w:left="6469" w:hanging="360"/>
      </w:pPr>
    </w:lvl>
    <w:lvl w:ilvl="8">
      <w:start w:val="1"/>
      <w:numFmt w:val="lowerRoman"/>
      <w:lvlText w:val="%1.%2.%3.%4.%5.%6.%7.%8.%9."/>
      <w:lvlJc w:val="right"/>
      <w:pPr>
        <w:ind w:left="7189" w:hanging="180"/>
      </w:pPr>
    </w:lvl>
  </w:abstractNum>
  <w:abstractNum w:abstractNumId="48" w15:restartNumberingAfterBreak="0">
    <w:nsid w:val="3734176F"/>
    <w:multiLevelType w:val="multilevel"/>
    <w:tmpl w:val="6B7E3A08"/>
    <w:styleLink w:val="WW8Num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49" w15:restartNumberingAfterBreak="0">
    <w:nsid w:val="387767E2"/>
    <w:multiLevelType w:val="multilevel"/>
    <w:tmpl w:val="1958AA12"/>
    <w:styleLink w:val="WW8Num16"/>
    <w:lvl w:ilvl="0">
      <w:start w:val="1"/>
      <w:numFmt w:val="decimal"/>
      <w:lvlText w:val="%1."/>
      <w:lvlJc w:val="left"/>
      <w:pPr>
        <w:ind w:left="644" w:hanging="360"/>
      </w:pPr>
      <w:rPr>
        <w:b/>
      </w:rPr>
    </w:lvl>
    <w:lvl w:ilvl="1">
      <w:start w:val="1"/>
      <w:numFmt w:val="decimal"/>
      <w:lvlText w:val="%1.%2."/>
      <w:lvlJc w:val="left"/>
      <w:pPr>
        <w:ind w:left="1620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2956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3932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5268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6244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758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8556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9892" w:hanging="1800"/>
      </w:pPr>
      <w:rPr>
        <w:i w:val="0"/>
      </w:rPr>
    </w:lvl>
  </w:abstractNum>
  <w:abstractNum w:abstractNumId="50" w15:restartNumberingAfterBreak="0">
    <w:nsid w:val="3B6555B7"/>
    <w:multiLevelType w:val="multilevel"/>
    <w:tmpl w:val="49EAED0A"/>
    <w:styleLink w:val="WW8Num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1" w15:restartNumberingAfterBreak="0">
    <w:nsid w:val="3C414D97"/>
    <w:multiLevelType w:val="multilevel"/>
    <w:tmpl w:val="B5EA81B8"/>
    <w:styleLink w:val="WW8Num7"/>
    <w:lvl w:ilvl="0">
      <w:start w:val="1"/>
      <w:numFmt w:val="decimal"/>
      <w:lvlText w:val="%1."/>
      <w:lvlJc w:val="left"/>
      <w:pPr>
        <w:ind w:left="644" w:hanging="360"/>
      </w:pPr>
      <w:rPr>
        <w:rFonts w:cs="Times New Roman"/>
        <w:b/>
      </w:rPr>
    </w:lvl>
    <w:lvl w:ilvl="1">
      <w:start w:val="3"/>
      <w:numFmt w:val="decimal"/>
      <w:lvlText w:val="%1.%2."/>
      <w:lvlJc w:val="left"/>
      <w:pPr>
        <w:ind w:left="1107" w:hanging="540"/>
      </w:pPr>
    </w:lvl>
    <w:lvl w:ilvl="2">
      <w:start w:val="2"/>
      <w:numFmt w:val="decimal"/>
      <w:lvlText w:val="%1.%2.%3."/>
      <w:lvlJc w:val="left"/>
      <w:pPr>
        <w:ind w:left="1570" w:hanging="720"/>
      </w:pPr>
    </w:lvl>
    <w:lvl w:ilvl="3">
      <w:start w:val="1"/>
      <w:numFmt w:val="decimal"/>
      <w:lvlText w:val="%1.%2.%3.%4."/>
      <w:lvlJc w:val="left"/>
      <w:pPr>
        <w:ind w:left="1853" w:hanging="72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2779" w:hanging="1080"/>
      </w:pPr>
    </w:lvl>
    <w:lvl w:ilvl="6">
      <w:start w:val="1"/>
      <w:numFmt w:val="decimal"/>
      <w:lvlText w:val="%1.%2.%3.%4.%5.%6.%7."/>
      <w:lvlJc w:val="left"/>
      <w:pPr>
        <w:ind w:left="3422" w:hanging="1440"/>
      </w:pPr>
    </w:lvl>
    <w:lvl w:ilvl="7">
      <w:start w:val="1"/>
      <w:numFmt w:val="decimal"/>
      <w:lvlText w:val="%1.%2.%3.%4.%5.%6.%7.%8."/>
      <w:lvlJc w:val="left"/>
      <w:pPr>
        <w:ind w:left="3705" w:hanging="1440"/>
      </w:pPr>
    </w:lvl>
    <w:lvl w:ilvl="8">
      <w:start w:val="1"/>
      <w:numFmt w:val="decimal"/>
      <w:lvlText w:val="%1.%2.%3.%4.%5.%6.%7.%8.%9."/>
      <w:lvlJc w:val="left"/>
      <w:pPr>
        <w:ind w:left="4348" w:hanging="1800"/>
      </w:pPr>
    </w:lvl>
  </w:abstractNum>
  <w:abstractNum w:abstractNumId="52" w15:restartNumberingAfterBreak="0">
    <w:nsid w:val="3D2D2891"/>
    <w:multiLevelType w:val="multilevel"/>
    <w:tmpl w:val="0AF6E556"/>
    <w:styleLink w:val="WW8Num63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←"/>
      <w:lvlJc w:val="left"/>
      <w:rPr>
        <w:rFonts w:ascii="OpenSymbol, Calibri" w:hAnsi="OpenSymbol, Calibri" w:cs="OpenSymbol, Calibri"/>
      </w:rPr>
    </w:lvl>
    <w:lvl w:ilvl="2">
      <w:numFmt w:val="bullet"/>
      <w:lvlText w:val="←"/>
      <w:lvlJc w:val="left"/>
      <w:rPr>
        <w:rFonts w:ascii="OpenSymbol, Calibri" w:hAnsi="OpenSymbol, Calibri" w:cs="OpenSymbol, Calibri"/>
      </w:rPr>
    </w:lvl>
    <w:lvl w:ilvl="3">
      <w:numFmt w:val="bullet"/>
      <w:lvlText w:val="←"/>
      <w:lvlJc w:val="left"/>
      <w:rPr>
        <w:rFonts w:ascii="OpenSymbol, Calibri" w:hAnsi="OpenSymbol, Calibri" w:cs="OpenSymbol, Calibri"/>
      </w:rPr>
    </w:lvl>
    <w:lvl w:ilvl="4">
      <w:numFmt w:val="bullet"/>
      <w:lvlText w:val="←"/>
      <w:lvlJc w:val="left"/>
      <w:rPr>
        <w:rFonts w:ascii="OpenSymbol, Calibri" w:hAnsi="OpenSymbol, Calibri" w:cs="OpenSymbol, Calibri"/>
      </w:rPr>
    </w:lvl>
    <w:lvl w:ilvl="5">
      <w:numFmt w:val="bullet"/>
      <w:lvlText w:val="←"/>
      <w:lvlJc w:val="left"/>
      <w:rPr>
        <w:rFonts w:ascii="OpenSymbol, Calibri" w:hAnsi="OpenSymbol, Calibri" w:cs="OpenSymbol, Calibri"/>
      </w:rPr>
    </w:lvl>
    <w:lvl w:ilvl="6">
      <w:numFmt w:val="bullet"/>
      <w:lvlText w:val="←"/>
      <w:lvlJc w:val="left"/>
      <w:rPr>
        <w:rFonts w:ascii="OpenSymbol, Calibri" w:hAnsi="OpenSymbol, Calibri" w:cs="OpenSymbol, Calibri"/>
      </w:rPr>
    </w:lvl>
    <w:lvl w:ilvl="7">
      <w:numFmt w:val="bullet"/>
      <w:lvlText w:val="←"/>
      <w:lvlJc w:val="left"/>
      <w:rPr>
        <w:rFonts w:ascii="OpenSymbol, Calibri" w:hAnsi="OpenSymbol, Calibri" w:cs="OpenSymbol, Calibri"/>
      </w:rPr>
    </w:lvl>
    <w:lvl w:ilvl="8">
      <w:numFmt w:val="bullet"/>
      <w:lvlText w:val="←"/>
      <w:lvlJc w:val="left"/>
      <w:rPr>
        <w:rFonts w:ascii="OpenSymbol, Calibri" w:hAnsi="OpenSymbol, Calibri" w:cs="OpenSymbol, Calibri"/>
      </w:rPr>
    </w:lvl>
  </w:abstractNum>
  <w:abstractNum w:abstractNumId="53" w15:restartNumberingAfterBreak="0">
    <w:nsid w:val="3DA053C2"/>
    <w:multiLevelType w:val="multilevel"/>
    <w:tmpl w:val="0346141E"/>
    <w:styleLink w:val="WW8Num51"/>
    <w:lvl w:ilvl="0">
      <w:start w:val="1"/>
      <w:numFmt w:val="decimal"/>
      <w:lvlText w:val="%1."/>
      <w:lvlJc w:val="left"/>
      <w:pPr>
        <w:ind w:left="644" w:hanging="360"/>
      </w:pPr>
      <w:rPr>
        <w:b/>
      </w:rPr>
    </w:lvl>
    <w:lvl w:ilvl="1">
      <w:start w:val="1"/>
      <w:numFmt w:val="decimal"/>
      <w:lvlText w:val="%1.%2."/>
      <w:lvlJc w:val="left"/>
      <w:pPr>
        <w:ind w:left="1620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2956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3932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5268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6244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758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8556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9892" w:hanging="1800"/>
      </w:pPr>
      <w:rPr>
        <w:i w:val="0"/>
      </w:rPr>
    </w:lvl>
  </w:abstractNum>
  <w:abstractNum w:abstractNumId="54" w15:restartNumberingAfterBreak="0">
    <w:nsid w:val="3F793433"/>
    <w:multiLevelType w:val="multilevel"/>
    <w:tmpl w:val="8E8650FC"/>
    <w:styleLink w:val="WW8Num11"/>
    <w:lvl w:ilvl="0">
      <w:start w:val="1"/>
      <w:numFmt w:val="decimal"/>
      <w:lvlText w:val="%1."/>
      <w:lvlJc w:val="left"/>
      <w:pPr>
        <w:ind w:left="644" w:hanging="360"/>
      </w:pPr>
      <w:rPr>
        <w:rFonts w:cs="Times New Roman"/>
        <w:b/>
      </w:rPr>
    </w:lvl>
    <w:lvl w:ilvl="1">
      <w:start w:val="3"/>
      <w:numFmt w:val="decimal"/>
      <w:lvlText w:val="%1.%2."/>
      <w:lvlJc w:val="left"/>
      <w:pPr>
        <w:ind w:left="1107" w:hanging="540"/>
      </w:pPr>
    </w:lvl>
    <w:lvl w:ilvl="2">
      <w:start w:val="2"/>
      <w:numFmt w:val="decimal"/>
      <w:lvlText w:val="%1.%2.%3."/>
      <w:lvlJc w:val="left"/>
      <w:pPr>
        <w:ind w:left="1570" w:hanging="720"/>
      </w:pPr>
    </w:lvl>
    <w:lvl w:ilvl="3">
      <w:start w:val="1"/>
      <w:numFmt w:val="decimal"/>
      <w:lvlText w:val="%1.%2.%3.%4."/>
      <w:lvlJc w:val="left"/>
      <w:pPr>
        <w:ind w:left="1853" w:hanging="72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2779" w:hanging="1080"/>
      </w:pPr>
    </w:lvl>
    <w:lvl w:ilvl="6">
      <w:start w:val="1"/>
      <w:numFmt w:val="decimal"/>
      <w:lvlText w:val="%1.%2.%3.%4.%5.%6.%7."/>
      <w:lvlJc w:val="left"/>
      <w:pPr>
        <w:ind w:left="3422" w:hanging="1440"/>
      </w:pPr>
    </w:lvl>
    <w:lvl w:ilvl="7">
      <w:start w:val="1"/>
      <w:numFmt w:val="decimal"/>
      <w:lvlText w:val="%1.%2.%3.%4.%5.%6.%7.%8."/>
      <w:lvlJc w:val="left"/>
      <w:pPr>
        <w:ind w:left="3705" w:hanging="1440"/>
      </w:pPr>
    </w:lvl>
    <w:lvl w:ilvl="8">
      <w:start w:val="1"/>
      <w:numFmt w:val="decimal"/>
      <w:lvlText w:val="%1.%2.%3.%4.%5.%6.%7.%8.%9."/>
      <w:lvlJc w:val="left"/>
      <w:pPr>
        <w:ind w:left="4348" w:hanging="1800"/>
      </w:pPr>
    </w:lvl>
  </w:abstractNum>
  <w:abstractNum w:abstractNumId="55" w15:restartNumberingAfterBreak="0">
    <w:nsid w:val="40DE5032"/>
    <w:multiLevelType w:val="multilevel"/>
    <w:tmpl w:val="A3BE5D2C"/>
    <w:styleLink w:val="WW8Num56"/>
    <w:lvl w:ilvl="0">
      <w:start w:val="1"/>
      <w:numFmt w:val="decimal"/>
      <w:lvlText w:val="%1."/>
      <w:lvlJc w:val="left"/>
      <w:pPr>
        <w:ind w:left="644" w:hanging="360"/>
      </w:pPr>
      <w:rPr>
        <w:b/>
      </w:rPr>
    </w:lvl>
    <w:lvl w:ilvl="1">
      <w:start w:val="1"/>
      <w:numFmt w:val="decimal"/>
      <w:lvlText w:val="%1.%2."/>
      <w:lvlJc w:val="left"/>
      <w:pPr>
        <w:ind w:left="1620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2956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3932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5268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6244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758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8556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9892" w:hanging="1800"/>
      </w:pPr>
      <w:rPr>
        <w:i w:val="0"/>
      </w:rPr>
    </w:lvl>
  </w:abstractNum>
  <w:abstractNum w:abstractNumId="56" w15:restartNumberingAfterBreak="0">
    <w:nsid w:val="47762C2F"/>
    <w:multiLevelType w:val="multilevel"/>
    <w:tmpl w:val="9D7C306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57" w15:restartNumberingAfterBreak="0">
    <w:nsid w:val="479A2B65"/>
    <w:multiLevelType w:val="multilevel"/>
    <w:tmpl w:val="03005866"/>
    <w:styleLink w:val="WW8Num47"/>
    <w:lvl w:ilvl="0">
      <w:start w:val="1"/>
      <w:numFmt w:val="decimal"/>
      <w:lvlText w:val="%1."/>
      <w:lvlJc w:val="left"/>
      <w:pPr>
        <w:ind w:left="644" w:hanging="360"/>
      </w:pPr>
      <w:rPr>
        <w:b/>
      </w:rPr>
    </w:lvl>
    <w:lvl w:ilvl="1">
      <w:start w:val="1"/>
      <w:numFmt w:val="decimal"/>
      <w:lvlText w:val="%1.%2."/>
      <w:lvlJc w:val="left"/>
      <w:pPr>
        <w:ind w:left="1620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2956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3932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5268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6244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758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8556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9892" w:hanging="1800"/>
      </w:pPr>
      <w:rPr>
        <w:i w:val="0"/>
      </w:rPr>
    </w:lvl>
  </w:abstractNum>
  <w:abstractNum w:abstractNumId="58" w15:restartNumberingAfterBreak="0">
    <w:nsid w:val="47F0129C"/>
    <w:multiLevelType w:val="multilevel"/>
    <w:tmpl w:val="46246A7C"/>
    <w:styleLink w:val="WW8Num21"/>
    <w:lvl w:ilvl="0"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vertAlign w:val="baseline"/>
        <w:lang w:val="ru-RU" w:bidi="ru-RU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59" w15:restartNumberingAfterBreak="0">
    <w:nsid w:val="488F6AC3"/>
    <w:multiLevelType w:val="multilevel"/>
    <w:tmpl w:val="03AE9760"/>
    <w:styleLink w:val="WW8Num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60" w15:restartNumberingAfterBreak="0">
    <w:nsid w:val="48F22573"/>
    <w:multiLevelType w:val="multilevel"/>
    <w:tmpl w:val="CF9890C0"/>
    <w:styleLink w:val="WW8Num22"/>
    <w:lvl w:ilvl="0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/>
        <w:w w:val="99"/>
        <w:sz w:val="24"/>
        <w:szCs w:val="24"/>
        <w:lang w:val="ru-RU" w:bidi="ar-SA"/>
      </w:rPr>
    </w:lvl>
    <w:lvl w:ilvl="1">
      <w:numFmt w:val="bullet"/>
      <w:lvlText w:val="•"/>
      <w:lvlJc w:val="left"/>
      <w:pPr>
        <w:ind w:left="504" w:hanging="140"/>
      </w:pPr>
      <w:rPr>
        <w:rFonts w:ascii="Liberation Serif" w:hAnsi="Liberation Serif"/>
        <w:lang w:val="ru-RU" w:bidi="ar-SA"/>
      </w:rPr>
    </w:lvl>
    <w:lvl w:ilvl="2">
      <w:numFmt w:val="bullet"/>
      <w:lvlText w:val="•"/>
      <w:lvlJc w:val="left"/>
      <w:pPr>
        <w:ind w:left="908" w:hanging="140"/>
      </w:pPr>
      <w:rPr>
        <w:rFonts w:ascii="Liberation Serif" w:hAnsi="Liberation Serif"/>
        <w:lang w:val="ru-RU" w:bidi="ar-SA"/>
      </w:rPr>
    </w:lvl>
    <w:lvl w:ilvl="3">
      <w:numFmt w:val="bullet"/>
      <w:lvlText w:val="•"/>
      <w:lvlJc w:val="left"/>
      <w:pPr>
        <w:ind w:left="1312" w:hanging="140"/>
      </w:pPr>
      <w:rPr>
        <w:rFonts w:ascii="Liberation Serif" w:hAnsi="Liberation Serif"/>
        <w:lang w:val="ru-RU" w:bidi="ar-SA"/>
      </w:rPr>
    </w:lvl>
    <w:lvl w:ilvl="4">
      <w:numFmt w:val="bullet"/>
      <w:lvlText w:val="•"/>
      <w:lvlJc w:val="left"/>
      <w:pPr>
        <w:ind w:left="1716" w:hanging="140"/>
      </w:pPr>
      <w:rPr>
        <w:rFonts w:ascii="Liberation Serif" w:hAnsi="Liberation Serif"/>
        <w:lang w:val="ru-RU" w:bidi="ar-SA"/>
      </w:rPr>
    </w:lvl>
    <w:lvl w:ilvl="5">
      <w:numFmt w:val="bullet"/>
      <w:lvlText w:val="•"/>
      <w:lvlJc w:val="left"/>
      <w:pPr>
        <w:ind w:left="2120" w:hanging="140"/>
      </w:pPr>
      <w:rPr>
        <w:rFonts w:ascii="Liberation Serif" w:hAnsi="Liberation Serif"/>
        <w:lang w:val="ru-RU" w:bidi="ar-SA"/>
      </w:rPr>
    </w:lvl>
    <w:lvl w:ilvl="6">
      <w:numFmt w:val="bullet"/>
      <w:lvlText w:val="•"/>
      <w:lvlJc w:val="left"/>
      <w:pPr>
        <w:ind w:left="2524" w:hanging="140"/>
      </w:pPr>
      <w:rPr>
        <w:rFonts w:ascii="Liberation Serif" w:hAnsi="Liberation Serif"/>
        <w:lang w:val="ru-RU" w:bidi="ar-SA"/>
      </w:rPr>
    </w:lvl>
    <w:lvl w:ilvl="7">
      <w:numFmt w:val="bullet"/>
      <w:lvlText w:val="•"/>
      <w:lvlJc w:val="left"/>
      <w:pPr>
        <w:ind w:left="2928" w:hanging="140"/>
      </w:pPr>
      <w:rPr>
        <w:rFonts w:ascii="Liberation Serif" w:hAnsi="Liberation Serif"/>
        <w:lang w:val="ru-RU" w:bidi="ar-SA"/>
      </w:rPr>
    </w:lvl>
    <w:lvl w:ilvl="8">
      <w:numFmt w:val="bullet"/>
      <w:lvlText w:val="•"/>
      <w:lvlJc w:val="left"/>
      <w:pPr>
        <w:ind w:left="3332" w:hanging="140"/>
      </w:pPr>
      <w:rPr>
        <w:rFonts w:ascii="Liberation Serif" w:hAnsi="Liberation Serif"/>
        <w:lang w:val="ru-RU" w:bidi="ar-SA"/>
      </w:rPr>
    </w:lvl>
  </w:abstractNum>
  <w:abstractNum w:abstractNumId="61" w15:restartNumberingAfterBreak="0">
    <w:nsid w:val="49906A19"/>
    <w:multiLevelType w:val="multilevel"/>
    <w:tmpl w:val="24CE3C7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abstractNum w:abstractNumId="62" w15:restartNumberingAfterBreak="0">
    <w:nsid w:val="49CF3FEC"/>
    <w:multiLevelType w:val="multilevel"/>
    <w:tmpl w:val="EB4A13CE"/>
    <w:styleLink w:val="WW8Num13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4"/>
      <w:numFmt w:val="decimal"/>
      <w:lvlText w:val="%1.%2."/>
      <w:lvlJc w:val="left"/>
      <w:pPr>
        <w:ind w:left="6958" w:hanging="720"/>
      </w:pPr>
    </w:lvl>
    <w:lvl w:ilvl="2">
      <w:start w:val="1"/>
      <w:numFmt w:val="decimal"/>
      <w:lvlText w:val="%1.%2.%3."/>
      <w:lvlJc w:val="left"/>
      <w:pPr>
        <w:ind w:left="1964" w:hanging="720"/>
      </w:pPr>
    </w:lvl>
    <w:lvl w:ilvl="3">
      <w:start w:val="1"/>
      <w:numFmt w:val="decimal"/>
      <w:lvlText w:val="%1.%2.%3.%4."/>
      <w:lvlJc w:val="left"/>
      <w:pPr>
        <w:ind w:left="2946" w:hanging="1080"/>
      </w:pPr>
    </w:lvl>
    <w:lvl w:ilvl="4">
      <w:start w:val="1"/>
      <w:numFmt w:val="decimal"/>
      <w:lvlText w:val="%1.%2.%3.%4.%5."/>
      <w:lvlJc w:val="left"/>
      <w:pPr>
        <w:ind w:left="3568" w:hanging="1080"/>
      </w:pPr>
    </w:lvl>
    <w:lvl w:ilvl="5">
      <w:start w:val="1"/>
      <w:numFmt w:val="decimal"/>
      <w:lvlText w:val="%1.%2.%3.%4.%5.%6."/>
      <w:lvlJc w:val="left"/>
      <w:pPr>
        <w:ind w:left="4550" w:hanging="1440"/>
      </w:pPr>
    </w:lvl>
    <w:lvl w:ilvl="6">
      <w:start w:val="1"/>
      <w:numFmt w:val="decimal"/>
      <w:lvlText w:val="%1.%2.%3.%4.%5.%6.%7."/>
      <w:lvlJc w:val="left"/>
      <w:pPr>
        <w:ind w:left="5532" w:hanging="1800"/>
      </w:pPr>
    </w:lvl>
    <w:lvl w:ilvl="7">
      <w:start w:val="1"/>
      <w:numFmt w:val="decimal"/>
      <w:lvlText w:val="%1.%2.%3.%4.%5.%6.%7.%8."/>
      <w:lvlJc w:val="left"/>
      <w:pPr>
        <w:ind w:left="6154" w:hanging="1800"/>
      </w:pPr>
    </w:lvl>
    <w:lvl w:ilvl="8">
      <w:start w:val="1"/>
      <w:numFmt w:val="decimal"/>
      <w:lvlText w:val="%1.%2.%3.%4.%5.%6.%7.%8.%9."/>
      <w:lvlJc w:val="left"/>
      <w:pPr>
        <w:ind w:left="7136" w:hanging="2160"/>
      </w:pPr>
    </w:lvl>
  </w:abstractNum>
  <w:abstractNum w:abstractNumId="63" w15:restartNumberingAfterBreak="0">
    <w:nsid w:val="4A432218"/>
    <w:multiLevelType w:val="multilevel"/>
    <w:tmpl w:val="55446746"/>
    <w:styleLink w:val="WW8Num6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4" w15:restartNumberingAfterBreak="0">
    <w:nsid w:val="4EAE2F14"/>
    <w:multiLevelType w:val="hybridMultilevel"/>
    <w:tmpl w:val="8B025C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FFC36BE"/>
    <w:multiLevelType w:val="multilevel"/>
    <w:tmpl w:val="A5A0664C"/>
    <w:styleLink w:val="WW8Num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6" w15:restartNumberingAfterBreak="0">
    <w:nsid w:val="50191C87"/>
    <w:multiLevelType w:val="multilevel"/>
    <w:tmpl w:val="1A6E4B52"/>
    <w:styleLink w:val="WW8Num66"/>
    <w:lvl w:ilvl="0">
      <w:start w:val="1"/>
      <w:numFmt w:val="decimal"/>
      <w:lvlText w:val="%1."/>
      <w:lvlJc w:val="left"/>
      <w:pPr>
        <w:ind w:left="644" w:hanging="360"/>
      </w:pPr>
      <w:rPr>
        <w:b/>
      </w:rPr>
    </w:lvl>
    <w:lvl w:ilvl="1">
      <w:start w:val="1"/>
      <w:numFmt w:val="decimal"/>
      <w:lvlText w:val="%1.%2."/>
      <w:lvlJc w:val="left"/>
      <w:pPr>
        <w:ind w:left="1620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2956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3932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5268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6244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758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8556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9892" w:hanging="1800"/>
      </w:pPr>
      <w:rPr>
        <w:i w:val="0"/>
      </w:rPr>
    </w:lvl>
  </w:abstractNum>
  <w:abstractNum w:abstractNumId="67" w15:restartNumberingAfterBreak="0">
    <w:nsid w:val="51FC67C4"/>
    <w:multiLevelType w:val="multilevel"/>
    <w:tmpl w:val="37066F14"/>
    <w:lvl w:ilvl="0">
      <w:start w:val="1"/>
      <w:numFmt w:val="decimal"/>
      <w:lvlText w:val="%1"/>
      <w:lvlJc w:val="left"/>
      <w:pPr>
        <w:ind w:left="375" w:hanging="375"/>
      </w:pPr>
      <w:rPr>
        <w:rFonts w:ascii="Times New Roman" w:hAnsi="Times New Roman" w:hint="default"/>
        <w:b/>
      </w:rPr>
    </w:lvl>
    <w:lvl w:ilvl="1">
      <w:start w:val="4"/>
      <w:numFmt w:val="decimal"/>
      <w:lvlText w:val="%1.%2"/>
      <w:lvlJc w:val="left"/>
      <w:pPr>
        <w:ind w:left="732" w:hanging="375"/>
      </w:pPr>
      <w:rPr>
        <w:rFonts w:ascii="Times New Roman" w:hAnsi="Times New Roman" w:hint="default"/>
        <w:b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ascii="Times New Roman" w:hAnsi="Times New Roman" w:hint="default"/>
        <w:b/>
      </w:rPr>
    </w:lvl>
    <w:lvl w:ilvl="3">
      <w:start w:val="1"/>
      <w:numFmt w:val="decimal"/>
      <w:lvlText w:val="%1.%2.%3.%4"/>
      <w:lvlJc w:val="left"/>
      <w:pPr>
        <w:ind w:left="2151" w:hanging="1080"/>
      </w:pPr>
      <w:rPr>
        <w:rFonts w:ascii="Times New Roman" w:hAnsi="Times New Roman" w:hint="default"/>
        <w:b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ascii="Times New Roman" w:hAnsi="Times New Roman" w:hint="default"/>
        <w:b/>
      </w:rPr>
    </w:lvl>
    <w:lvl w:ilvl="5">
      <w:start w:val="1"/>
      <w:numFmt w:val="decimal"/>
      <w:lvlText w:val="%1.%2.%3.%4.%5.%6"/>
      <w:lvlJc w:val="left"/>
      <w:pPr>
        <w:ind w:left="3225" w:hanging="1440"/>
      </w:pPr>
      <w:rPr>
        <w:rFonts w:ascii="Times New Roman" w:hAnsi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ascii="Times New Roman" w:hAnsi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4299" w:hanging="1800"/>
      </w:pPr>
      <w:rPr>
        <w:rFonts w:ascii="Times New Roman" w:hAnsi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5016" w:hanging="2160"/>
      </w:pPr>
      <w:rPr>
        <w:rFonts w:ascii="Times New Roman" w:hAnsi="Times New Roman" w:hint="default"/>
        <w:b/>
      </w:rPr>
    </w:lvl>
  </w:abstractNum>
  <w:abstractNum w:abstractNumId="68" w15:restartNumberingAfterBreak="0">
    <w:nsid w:val="53455233"/>
    <w:multiLevelType w:val="multilevel"/>
    <w:tmpl w:val="64489C9E"/>
    <w:styleLink w:val="WW8Num4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69" w15:restartNumberingAfterBreak="0">
    <w:nsid w:val="537461D7"/>
    <w:multiLevelType w:val="multilevel"/>
    <w:tmpl w:val="765C2BB4"/>
    <w:styleLink w:val="WW8Num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0" w15:restartNumberingAfterBreak="0">
    <w:nsid w:val="53F17EA4"/>
    <w:multiLevelType w:val="multilevel"/>
    <w:tmpl w:val="67048930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vertAlign w:val="baseline"/>
        <w:lang w:val="ru-RU" w:eastAsia="ru-RU" w:bidi="ru-RU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71" w15:restartNumberingAfterBreak="0">
    <w:nsid w:val="53FA76F1"/>
    <w:multiLevelType w:val="multilevel"/>
    <w:tmpl w:val="BA8AE8C0"/>
    <w:styleLink w:val="WW8Num26"/>
    <w:lvl w:ilvl="0"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vertAlign w:val="baseline"/>
        <w:lang w:val="ru-RU" w:bidi="ru-RU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72" w15:restartNumberingAfterBreak="0">
    <w:nsid w:val="5402242C"/>
    <w:multiLevelType w:val="multilevel"/>
    <w:tmpl w:val="B1B61EE2"/>
    <w:styleLink w:val="WW8Num27"/>
    <w:lvl w:ilvl="0"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vertAlign w:val="baseline"/>
        <w:lang w:val="ru-RU" w:bidi="ru-RU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73" w15:restartNumberingAfterBreak="0">
    <w:nsid w:val="54434864"/>
    <w:multiLevelType w:val="multilevel"/>
    <w:tmpl w:val="AA70FAD0"/>
    <w:styleLink w:val="WW8Num55"/>
    <w:lvl w:ilvl="0"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vertAlign w:val="baseline"/>
        <w:lang w:val="ru-RU" w:bidi="ru-RU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74" w15:restartNumberingAfterBreak="0">
    <w:nsid w:val="54F6389C"/>
    <w:multiLevelType w:val="multilevel"/>
    <w:tmpl w:val="EFDC4D82"/>
    <w:styleLink w:val="WW8Num36"/>
    <w:lvl w:ilvl="0">
      <w:numFmt w:val="bullet"/>
      <w:lvlText w:val=""/>
      <w:lvlJc w:val="left"/>
      <w:pPr>
        <w:ind w:left="1429" w:hanging="360"/>
      </w:pPr>
      <w:rPr>
        <w:rFonts w:ascii="Symbol" w:hAnsi="Symbol" w:cs="Symbol"/>
      </w:rPr>
    </w:lvl>
    <w:lvl w:ilvl="1">
      <w:start w:val="1"/>
      <w:numFmt w:val="lowerLetter"/>
      <w:lvlText w:val="%1.%2."/>
      <w:lvlJc w:val="left"/>
      <w:pPr>
        <w:ind w:left="2149" w:hanging="360"/>
      </w:pPr>
    </w:lvl>
    <w:lvl w:ilvl="2">
      <w:start w:val="1"/>
      <w:numFmt w:val="lowerRoman"/>
      <w:lvlText w:val="%1.%2.%3."/>
      <w:lvlJc w:val="right"/>
      <w:pPr>
        <w:ind w:left="2869" w:hanging="180"/>
      </w:pPr>
    </w:lvl>
    <w:lvl w:ilvl="3">
      <w:start w:val="1"/>
      <w:numFmt w:val="decimal"/>
      <w:lvlText w:val="%1.%2.%3.%4."/>
      <w:lvlJc w:val="left"/>
      <w:pPr>
        <w:ind w:left="3589" w:hanging="360"/>
      </w:pPr>
    </w:lvl>
    <w:lvl w:ilvl="4">
      <w:start w:val="1"/>
      <w:numFmt w:val="lowerLetter"/>
      <w:lvlText w:val="%1.%2.%3.%4.%5."/>
      <w:lvlJc w:val="left"/>
      <w:pPr>
        <w:ind w:left="4309" w:hanging="360"/>
      </w:pPr>
    </w:lvl>
    <w:lvl w:ilvl="5">
      <w:start w:val="1"/>
      <w:numFmt w:val="lowerRoman"/>
      <w:lvlText w:val="%1.%2.%3.%4.%5.%6."/>
      <w:lvlJc w:val="right"/>
      <w:pPr>
        <w:ind w:left="5029" w:hanging="180"/>
      </w:pPr>
    </w:lvl>
    <w:lvl w:ilvl="6">
      <w:start w:val="1"/>
      <w:numFmt w:val="decimal"/>
      <w:lvlText w:val="%1.%2.%3.%4.%5.%6.%7."/>
      <w:lvlJc w:val="left"/>
      <w:pPr>
        <w:ind w:left="5749" w:hanging="360"/>
      </w:pPr>
    </w:lvl>
    <w:lvl w:ilvl="7">
      <w:start w:val="1"/>
      <w:numFmt w:val="lowerLetter"/>
      <w:lvlText w:val="%1.%2.%3.%4.%5.%6.%7.%8."/>
      <w:lvlJc w:val="left"/>
      <w:pPr>
        <w:ind w:left="6469" w:hanging="360"/>
      </w:pPr>
    </w:lvl>
    <w:lvl w:ilvl="8">
      <w:start w:val="1"/>
      <w:numFmt w:val="lowerRoman"/>
      <w:lvlText w:val="%1.%2.%3.%4.%5.%6.%7.%8.%9."/>
      <w:lvlJc w:val="right"/>
      <w:pPr>
        <w:ind w:left="7189" w:hanging="180"/>
      </w:pPr>
    </w:lvl>
  </w:abstractNum>
  <w:abstractNum w:abstractNumId="75" w15:restartNumberingAfterBreak="0">
    <w:nsid w:val="56140724"/>
    <w:multiLevelType w:val="multilevel"/>
    <w:tmpl w:val="58F413A2"/>
    <w:styleLink w:val="WW8Num6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76" w15:restartNumberingAfterBreak="0">
    <w:nsid w:val="56C04378"/>
    <w:multiLevelType w:val="multilevel"/>
    <w:tmpl w:val="1E3C3B90"/>
    <w:styleLink w:val="WW8Num23"/>
    <w:lvl w:ilvl="0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/>
        <w:w w:val="100"/>
        <w:sz w:val="24"/>
        <w:szCs w:val="24"/>
        <w:lang w:val="ru-RU" w:bidi="ar-SA"/>
      </w:rPr>
    </w:lvl>
    <w:lvl w:ilvl="1">
      <w:numFmt w:val="bullet"/>
      <w:lvlText w:val="•"/>
      <w:lvlJc w:val="left"/>
      <w:pPr>
        <w:ind w:left="820" w:hanging="140"/>
      </w:pPr>
      <w:rPr>
        <w:rFonts w:ascii="Liberation Serif" w:hAnsi="Liberation Serif"/>
        <w:lang w:val="ru-RU" w:bidi="ar-SA"/>
      </w:rPr>
    </w:lvl>
    <w:lvl w:ilvl="2">
      <w:numFmt w:val="bullet"/>
      <w:lvlText w:val="•"/>
      <w:lvlJc w:val="left"/>
      <w:pPr>
        <w:ind w:left="1686" w:hanging="140"/>
      </w:pPr>
      <w:rPr>
        <w:rFonts w:ascii="Liberation Serif" w:hAnsi="Liberation Serif"/>
        <w:lang w:val="ru-RU" w:bidi="ar-SA"/>
      </w:rPr>
    </w:lvl>
    <w:lvl w:ilvl="3">
      <w:numFmt w:val="bullet"/>
      <w:lvlText w:val="•"/>
      <w:lvlJc w:val="left"/>
      <w:pPr>
        <w:ind w:left="2552" w:hanging="140"/>
      </w:pPr>
      <w:rPr>
        <w:rFonts w:ascii="Liberation Serif" w:hAnsi="Liberation Serif"/>
        <w:lang w:val="ru-RU" w:bidi="ar-SA"/>
      </w:rPr>
    </w:lvl>
    <w:lvl w:ilvl="4">
      <w:numFmt w:val="bullet"/>
      <w:lvlText w:val="•"/>
      <w:lvlJc w:val="left"/>
      <w:pPr>
        <w:ind w:left="3418" w:hanging="140"/>
      </w:pPr>
      <w:rPr>
        <w:rFonts w:ascii="Liberation Serif" w:hAnsi="Liberation Serif"/>
        <w:lang w:val="ru-RU" w:bidi="ar-SA"/>
      </w:rPr>
    </w:lvl>
    <w:lvl w:ilvl="5">
      <w:numFmt w:val="bullet"/>
      <w:lvlText w:val="•"/>
      <w:lvlJc w:val="left"/>
      <w:pPr>
        <w:ind w:left="4284" w:hanging="140"/>
      </w:pPr>
      <w:rPr>
        <w:rFonts w:ascii="Liberation Serif" w:hAnsi="Liberation Serif"/>
        <w:lang w:val="ru-RU" w:bidi="ar-SA"/>
      </w:rPr>
    </w:lvl>
    <w:lvl w:ilvl="6">
      <w:numFmt w:val="bullet"/>
      <w:lvlText w:val="•"/>
      <w:lvlJc w:val="left"/>
      <w:pPr>
        <w:ind w:left="5150" w:hanging="140"/>
      </w:pPr>
      <w:rPr>
        <w:rFonts w:ascii="Liberation Serif" w:hAnsi="Liberation Serif"/>
        <w:lang w:val="ru-RU" w:bidi="ar-SA"/>
      </w:rPr>
    </w:lvl>
    <w:lvl w:ilvl="7">
      <w:numFmt w:val="bullet"/>
      <w:lvlText w:val="•"/>
      <w:lvlJc w:val="left"/>
      <w:pPr>
        <w:ind w:left="6016" w:hanging="140"/>
      </w:pPr>
      <w:rPr>
        <w:rFonts w:ascii="Liberation Serif" w:hAnsi="Liberation Serif"/>
        <w:lang w:val="ru-RU" w:bidi="ar-SA"/>
      </w:rPr>
    </w:lvl>
    <w:lvl w:ilvl="8">
      <w:numFmt w:val="bullet"/>
      <w:lvlText w:val="•"/>
      <w:lvlJc w:val="left"/>
      <w:pPr>
        <w:ind w:left="6882" w:hanging="140"/>
      </w:pPr>
      <w:rPr>
        <w:rFonts w:ascii="Liberation Serif" w:hAnsi="Liberation Serif"/>
        <w:lang w:val="ru-RU" w:bidi="ar-SA"/>
      </w:rPr>
    </w:lvl>
  </w:abstractNum>
  <w:abstractNum w:abstractNumId="77" w15:restartNumberingAfterBreak="0">
    <w:nsid w:val="57117438"/>
    <w:multiLevelType w:val="multilevel"/>
    <w:tmpl w:val="B56446CC"/>
    <w:styleLink w:val="WW8Num4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1.%2."/>
      <w:lvlJc w:val="left"/>
      <w:pPr>
        <w:ind w:left="2149" w:hanging="360"/>
      </w:pPr>
    </w:lvl>
    <w:lvl w:ilvl="2">
      <w:start w:val="1"/>
      <w:numFmt w:val="lowerRoman"/>
      <w:lvlText w:val="%1.%2.%3."/>
      <w:lvlJc w:val="right"/>
      <w:pPr>
        <w:ind w:left="2869" w:hanging="180"/>
      </w:pPr>
    </w:lvl>
    <w:lvl w:ilvl="3">
      <w:start w:val="1"/>
      <w:numFmt w:val="decimal"/>
      <w:lvlText w:val="%1.%2.%3.%4."/>
      <w:lvlJc w:val="left"/>
      <w:pPr>
        <w:ind w:left="3589" w:hanging="360"/>
      </w:pPr>
    </w:lvl>
    <w:lvl w:ilvl="4">
      <w:start w:val="1"/>
      <w:numFmt w:val="lowerLetter"/>
      <w:lvlText w:val="%1.%2.%3.%4.%5."/>
      <w:lvlJc w:val="left"/>
      <w:pPr>
        <w:ind w:left="4309" w:hanging="360"/>
      </w:pPr>
    </w:lvl>
    <w:lvl w:ilvl="5">
      <w:start w:val="1"/>
      <w:numFmt w:val="lowerRoman"/>
      <w:lvlText w:val="%1.%2.%3.%4.%5.%6."/>
      <w:lvlJc w:val="right"/>
      <w:pPr>
        <w:ind w:left="5029" w:hanging="180"/>
      </w:pPr>
    </w:lvl>
    <w:lvl w:ilvl="6">
      <w:start w:val="1"/>
      <w:numFmt w:val="decimal"/>
      <w:lvlText w:val="%1.%2.%3.%4.%5.%6.%7."/>
      <w:lvlJc w:val="left"/>
      <w:pPr>
        <w:ind w:left="5749" w:hanging="360"/>
      </w:pPr>
    </w:lvl>
    <w:lvl w:ilvl="7">
      <w:start w:val="1"/>
      <w:numFmt w:val="lowerLetter"/>
      <w:lvlText w:val="%1.%2.%3.%4.%5.%6.%7.%8."/>
      <w:lvlJc w:val="left"/>
      <w:pPr>
        <w:ind w:left="6469" w:hanging="360"/>
      </w:pPr>
    </w:lvl>
    <w:lvl w:ilvl="8">
      <w:start w:val="1"/>
      <w:numFmt w:val="lowerRoman"/>
      <w:lvlText w:val="%1.%2.%3.%4.%5.%6.%7.%8.%9."/>
      <w:lvlJc w:val="right"/>
      <w:pPr>
        <w:ind w:left="7189" w:hanging="180"/>
      </w:pPr>
    </w:lvl>
  </w:abstractNum>
  <w:abstractNum w:abstractNumId="78" w15:restartNumberingAfterBreak="0">
    <w:nsid w:val="589105C9"/>
    <w:multiLevelType w:val="multilevel"/>
    <w:tmpl w:val="57F6CB1C"/>
    <w:styleLink w:val="WW8Num6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1.%2."/>
      <w:lvlJc w:val="left"/>
      <w:pPr>
        <w:ind w:left="2149" w:hanging="360"/>
      </w:pPr>
    </w:lvl>
    <w:lvl w:ilvl="2">
      <w:start w:val="1"/>
      <w:numFmt w:val="lowerRoman"/>
      <w:lvlText w:val="%1.%2.%3."/>
      <w:lvlJc w:val="right"/>
      <w:pPr>
        <w:ind w:left="2869" w:hanging="180"/>
      </w:pPr>
    </w:lvl>
    <w:lvl w:ilvl="3">
      <w:start w:val="1"/>
      <w:numFmt w:val="decimal"/>
      <w:lvlText w:val="%1.%2.%3.%4."/>
      <w:lvlJc w:val="left"/>
      <w:pPr>
        <w:ind w:left="3589" w:hanging="360"/>
      </w:pPr>
    </w:lvl>
    <w:lvl w:ilvl="4">
      <w:start w:val="1"/>
      <w:numFmt w:val="lowerLetter"/>
      <w:lvlText w:val="%1.%2.%3.%4.%5."/>
      <w:lvlJc w:val="left"/>
      <w:pPr>
        <w:ind w:left="4309" w:hanging="360"/>
      </w:pPr>
    </w:lvl>
    <w:lvl w:ilvl="5">
      <w:start w:val="1"/>
      <w:numFmt w:val="lowerRoman"/>
      <w:lvlText w:val="%1.%2.%3.%4.%5.%6."/>
      <w:lvlJc w:val="right"/>
      <w:pPr>
        <w:ind w:left="5029" w:hanging="180"/>
      </w:pPr>
    </w:lvl>
    <w:lvl w:ilvl="6">
      <w:start w:val="1"/>
      <w:numFmt w:val="decimal"/>
      <w:lvlText w:val="%1.%2.%3.%4.%5.%6.%7."/>
      <w:lvlJc w:val="left"/>
      <w:pPr>
        <w:ind w:left="5749" w:hanging="360"/>
      </w:pPr>
    </w:lvl>
    <w:lvl w:ilvl="7">
      <w:start w:val="1"/>
      <w:numFmt w:val="lowerLetter"/>
      <w:lvlText w:val="%1.%2.%3.%4.%5.%6.%7.%8."/>
      <w:lvlJc w:val="left"/>
      <w:pPr>
        <w:ind w:left="6469" w:hanging="360"/>
      </w:pPr>
    </w:lvl>
    <w:lvl w:ilvl="8">
      <w:start w:val="1"/>
      <w:numFmt w:val="lowerRoman"/>
      <w:lvlText w:val="%1.%2.%3.%4.%5.%6.%7.%8.%9."/>
      <w:lvlJc w:val="right"/>
      <w:pPr>
        <w:ind w:left="7189" w:hanging="180"/>
      </w:pPr>
    </w:lvl>
  </w:abstractNum>
  <w:abstractNum w:abstractNumId="79" w15:restartNumberingAfterBreak="0">
    <w:nsid w:val="597E0085"/>
    <w:multiLevelType w:val="multilevel"/>
    <w:tmpl w:val="538A6028"/>
    <w:styleLink w:val="WW8Num72"/>
    <w:lvl w:ilvl="0"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vertAlign w:val="baseline"/>
        <w:lang w:val="ru-RU" w:bidi="ru-RU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80" w15:restartNumberingAfterBreak="0">
    <w:nsid w:val="5AE835F6"/>
    <w:multiLevelType w:val="multilevel"/>
    <w:tmpl w:val="BF90B208"/>
    <w:styleLink w:val="WW8Num57"/>
    <w:lvl w:ilvl="0">
      <w:start w:val="1"/>
      <w:numFmt w:val="decimal"/>
      <w:lvlText w:val="%1."/>
      <w:lvlJc w:val="left"/>
      <w:pPr>
        <w:ind w:left="644" w:hanging="360"/>
      </w:pPr>
      <w:rPr>
        <w:rFonts w:cs="Times New Roman"/>
        <w:b/>
      </w:rPr>
    </w:lvl>
    <w:lvl w:ilvl="1">
      <w:start w:val="3"/>
      <w:numFmt w:val="decimal"/>
      <w:lvlText w:val="%1.%2."/>
      <w:lvlJc w:val="left"/>
      <w:pPr>
        <w:ind w:left="1107" w:hanging="540"/>
      </w:pPr>
    </w:lvl>
    <w:lvl w:ilvl="2">
      <w:start w:val="2"/>
      <w:numFmt w:val="decimal"/>
      <w:lvlText w:val="%1.%2.%3."/>
      <w:lvlJc w:val="left"/>
      <w:pPr>
        <w:ind w:left="1570" w:hanging="720"/>
      </w:pPr>
    </w:lvl>
    <w:lvl w:ilvl="3">
      <w:start w:val="1"/>
      <w:numFmt w:val="decimal"/>
      <w:lvlText w:val="%1.%2.%3.%4."/>
      <w:lvlJc w:val="left"/>
      <w:pPr>
        <w:ind w:left="1853" w:hanging="72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2779" w:hanging="1080"/>
      </w:pPr>
    </w:lvl>
    <w:lvl w:ilvl="6">
      <w:start w:val="1"/>
      <w:numFmt w:val="decimal"/>
      <w:lvlText w:val="%1.%2.%3.%4.%5.%6.%7."/>
      <w:lvlJc w:val="left"/>
      <w:pPr>
        <w:ind w:left="3422" w:hanging="1440"/>
      </w:pPr>
    </w:lvl>
    <w:lvl w:ilvl="7">
      <w:start w:val="1"/>
      <w:numFmt w:val="decimal"/>
      <w:lvlText w:val="%1.%2.%3.%4.%5.%6.%7.%8."/>
      <w:lvlJc w:val="left"/>
      <w:pPr>
        <w:ind w:left="3705" w:hanging="1440"/>
      </w:pPr>
    </w:lvl>
    <w:lvl w:ilvl="8">
      <w:start w:val="1"/>
      <w:numFmt w:val="decimal"/>
      <w:lvlText w:val="%1.%2.%3.%4.%5.%6.%7.%8.%9."/>
      <w:lvlJc w:val="left"/>
      <w:pPr>
        <w:ind w:left="4348" w:hanging="1800"/>
      </w:pPr>
    </w:lvl>
  </w:abstractNum>
  <w:abstractNum w:abstractNumId="81" w15:restartNumberingAfterBreak="0">
    <w:nsid w:val="5B522235"/>
    <w:multiLevelType w:val="multilevel"/>
    <w:tmpl w:val="1E96B972"/>
    <w:lvl w:ilvl="0"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vertAlign w:val="baseline"/>
        <w:lang w:val="ru-RU" w:eastAsia="ru-RU" w:bidi="ru-RU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82" w15:restartNumberingAfterBreak="0">
    <w:nsid w:val="5F0F0446"/>
    <w:multiLevelType w:val="multilevel"/>
    <w:tmpl w:val="438CC55A"/>
    <w:styleLink w:val="WW8Num35"/>
    <w:lvl w:ilvl="0">
      <w:start w:val="1"/>
      <w:numFmt w:val="decimal"/>
      <w:lvlText w:val="%1."/>
      <w:lvlJc w:val="left"/>
      <w:pPr>
        <w:ind w:left="644" w:hanging="360"/>
      </w:pPr>
      <w:rPr>
        <w:b/>
      </w:rPr>
    </w:lvl>
    <w:lvl w:ilvl="1">
      <w:start w:val="1"/>
      <w:numFmt w:val="decimal"/>
      <w:lvlText w:val="%1.%2."/>
      <w:lvlJc w:val="left"/>
      <w:pPr>
        <w:ind w:left="1620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2956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3932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5268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6244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758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8556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9892" w:hanging="1800"/>
      </w:pPr>
      <w:rPr>
        <w:i w:val="0"/>
      </w:rPr>
    </w:lvl>
  </w:abstractNum>
  <w:abstractNum w:abstractNumId="83" w15:restartNumberingAfterBreak="0">
    <w:nsid w:val="61A82AE1"/>
    <w:multiLevelType w:val="multilevel"/>
    <w:tmpl w:val="72D4BF00"/>
    <w:styleLink w:val="WW8Num48"/>
    <w:lvl w:ilvl="0"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vertAlign w:val="baseline"/>
        <w:lang w:val="ru-RU" w:bidi="ru-RU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84" w15:restartNumberingAfterBreak="0">
    <w:nsid w:val="64EA4088"/>
    <w:multiLevelType w:val="hybridMultilevel"/>
    <w:tmpl w:val="E6C263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5263715"/>
    <w:multiLevelType w:val="multilevel"/>
    <w:tmpl w:val="C01A3364"/>
    <w:styleLink w:val="WW8Num33"/>
    <w:lvl w:ilvl="0">
      <w:numFmt w:val="bullet"/>
      <w:lvlText w:val=""/>
      <w:lvlJc w:val="left"/>
      <w:pPr>
        <w:ind w:left="1429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9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589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9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749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9" w:hanging="360"/>
      </w:pPr>
      <w:rPr>
        <w:rFonts w:ascii="Wingdings" w:hAnsi="Wingdings" w:cs="Wingdings"/>
      </w:rPr>
    </w:lvl>
  </w:abstractNum>
  <w:abstractNum w:abstractNumId="86" w15:restartNumberingAfterBreak="0">
    <w:nsid w:val="66173EE6"/>
    <w:multiLevelType w:val="multilevel"/>
    <w:tmpl w:val="83FA98E2"/>
    <w:styleLink w:val="WW8Num20"/>
    <w:lvl w:ilvl="0">
      <w:start w:val="1"/>
      <w:numFmt w:val="decimal"/>
      <w:lvlText w:val="%1."/>
      <w:lvlJc w:val="left"/>
      <w:pPr>
        <w:ind w:left="644" w:hanging="360"/>
      </w:pPr>
      <w:rPr>
        <w:b/>
      </w:rPr>
    </w:lvl>
    <w:lvl w:ilvl="1">
      <w:start w:val="1"/>
      <w:numFmt w:val="decimal"/>
      <w:lvlText w:val="%1.%2."/>
      <w:lvlJc w:val="left"/>
      <w:pPr>
        <w:ind w:left="1620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2956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3932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5268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6244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758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8556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9892" w:hanging="1800"/>
      </w:pPr>
      <w:rPr>
        <w:i w:val="0"/>
      </w:rPr>
    </w:lvl>
  </w:abstractNum>
  <w:abstractNum w:abstractNumId="87" w15:restartNumberingAfterBreak="0">
    <w:nsid w:val="693C798F"/>
    <w:multiLevelType w:val="multilevel"/>
    <w:tmpl w:val="5380E80A"/>
    <w:styleLink w:val="WW8Num50"/>
    <w:lvl w:ilvl="0">
      <w:start w:val="1"/>
      <w:numFmt w:val="decimal"/>
      <w:lvlText w:val="%1."/>
      <w:lvlJc w:val="left"/>
      <w:pPr>
        <w:ind w:left="644" w:hanging="360"/>
      </w:pPr>
      <w:rPr>
        <w:rFonts w:cs="Times New Roman"/>
        <w:b/>
      </w:rPr>
    </w:lvl>
    <w:lvl w:ilvl="1">
      <w:start w:val="3"/>
      <w:numFmt w:val="decimal"/>
      <w:lvlText w:val="%1.%2."/>
      <w:lvlJc w:val="left"/>
      <w:pPr>
        <w:ind w:left="1107" w:hanging="540"/>
      </w:pPr>
    </w:lvl>
    <w:lvl w:ilvl="2">
      <w:start w:val="2"/>
      <w:numFmt w:val="decimal"/>
      <w:lvlText w:val="%1.%2.%3."/>
      <w:lvlJc w:val="left"/>
      <w:pPr>
        <w:ind w:left="1570" w:hanging="720"/>
      </w:pPr>
    </w:lvl>
    <w:lvl w:ilvl="3">
      <w:start w:val="1"/>
      <w:numFmt w:val="decimal"/>
      <w:lvlText w:val="%1.%2.%3.%4."/>
      <w:lvlJc w:val="left"/>
      <w:pPr>
        <w:ind w:left="1853" w:hanging="72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2779" w:hanging="1080"/>
      </w:pPr>
    </w:lvl>
    <w:lvl w:ilvl="6">
      <w:start w:val="1"/>
      <w:numFmt w:val="decimal"/>
      <w:lvlText w:val="%1.%2.%3.%4.%5.%6.%7."/>
      <w:lvlJc w:val="left"/>
      <w:pPr>
        <w:ind w:left="3422" w:hanging="1440"/>
      </w:pPr>
    </w:lvl>
    <w:lvl w:ilvl="7">
      <w:start w:val="1"/>
      <w:numFmt w:val="decimal"/>
      <w:lvlText w:val="%1.%2.%3.%4.%5.%6.%7.%8."/>
      <w:lvlJc w:val="left"/>
      <w:pPr>
        <w:ind w:left="3705" w:hanging="1440"/>
      </w:pPr>
    </w:lvl>
    <w:lvl w:ilvl="8">
      <w:start w:val="1"/>
      <w:numFmt w:val="decimal"/>
      <w:lvlText w:val="%1.%2.%3.%4.%5.%6.%7.%8.%9."/>
      <w:lvlJc w:val="left"/>
      <w:pPr>
        <w:ind w:left="4348" w:hanging="1800"/>
      </w:pPr>
    </w:lvl>
  </w:abstractNum>
  <w:abstractNum w:abstractNumId="88" w15:restartNumberingAfterBreak="0">
    <w:nsid w:val="69C902F9"/>
    <w:multiLevelType w:val="multilevel"/>
    <w:tmpl w:val="68169D66"/>
    <w:lvl w:ilvl="0">
      <w:numFmt w:val="bullet"/>
      <w:lvlText w:val="•"/>
      <w:lvlJc w:val="left"/>
      <w:pPr>
        <w:ind w:left="720" w:hanging="360"/>
      </w:pPr>
      <w:rPr>
        <w:rFonts w:ascii="Century Schoolbook" w:hAnsi="Century Schoolbook" w:cs="Century Schoolbook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18"/>
        <w:u w:val="none"/>
      </w:rPr>
    </w:lvl>
    <w:lvl w:ilvl="1">
      <w:start w:val="1"/>
      <w:numFmt w:val="none"/>
      <w:suff w:val="nothing"/>
      <w:lvlText w:val="%2"/>
      <w:lvlJc w:val="left"/>
      <w:pPr>
        <w:ind w:left="1080" w:hanging="360"/>
      </w:pPr>
    </w:lvl>
    <w:lvl w:ilvl="2">
      <w:start w:val="1"/>
      <w:numFmt w:val="none"/>
      <w:suff w:val="nothing"/>
      <w:lvlText w:val="%3"/>
      <w:lvlJc w:val="left"/>
      <w:pPr>
        <w:ind w:left="1440" w:hanging="360"/>
      </w:pPr>
    </w:lvl>
    <w:lvl w:ilvl="3">
      <w:start w:val="1"/>
      <w:numFmt w:val="none"/>
      <w:suff w:val="nothing"/>
      <w:lvlText w:val="%4"/>
      <w:lvlJc w:val="left"/>
      <w:pPr>
        <w:ind w:left="1800" w:hanging="360"/>
      </w:pPr>
    </w:lvl>
    <w:lvl w:ilvl="4">
      <w:start w:val="1"/>
      <w:numFmt w:val="none"/>
      <w:suff w:val="nothing"/>
      <w:lvlText w:val="%5"/>
      <w:lvlJc w:val="left"/>
      <w:pPr>
        <w:ind w:left="2160" w:hanging="360"/>
      </w:pPr>
    </w:lvl>
    <w:lvl w:ilvl="5">
      <w:start w:val="1"/>
      <w:numFmt w:val="none"/>
      <w:suff w:val="nothing"/>
      <w:lvlText w:val="%6"/>
      <w:lvlJc w:val="left"/>
      <w:pPr>
        <w:ind w:left="2520" w:hanging="360"/>
      </w:pPr>
    </w:lvl>
    <w:lvl w:ilvl="6">
      <w:start w:val="1"/>
      <w:numFmt w:val="none"/>
      <w:suff w:val="nothing"/>
      <w:lvlText w:val="%7"/>
      <w:lvlJc w:val="left"/>
      <w:pPr>
        <w:ind w:left="2880" w:hanging="360"/>
      </w:pPr>
    </w:lvl>
    <w:lvl w:ilvl="7">
      <w:start w:val="1"/>
      <w:numFmt w:val="none"/>
      <w:suff w:val="nothing"/>
      <w:lvlText w:val="%8"/>
      <w:lvlJc w:val="left"/>
      <w:pPr>
        <w:ind w:left="3240" w:hanging="360"/>
      </w:pPr>
    </w:lvl>
    <w:lvl w:ilvl="8">
      <w:start w:val="1"/>
      <w:numFmt w:val="none"/>
      <w:suff w:val="nothing"/>
      <w:lvlText w:val="%9"/>
      <w:lvlJc w:val="left"/>
      <w:pPr>
        <w:ind w:left="3600" w:hanging="360"/>
      </w:pPr>
    </w:lvl>
  </w:abstractNum>
  <w:abstractNum w:abstractNumId="89" w15:restartNumberingAfterBreak="0">
    <w:nsid w:val="6DC61EC6"/>
    <w:multiLevelType w:val="multilevel"/>
    <w:tmpl w:val="81A2CAD0"/>
    <w:styleLink w:val="WW8Num3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0" w15:restartNumberingAfterBreak="0">
    <w:nsid w:val="6F013908"/>
    <w:multiLevelType w:val="multilevel"/>
    <w:tmpl w:val="3E080B72"/>
    <w:styleLink w:val="WW8Num29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1.%2."/>
      <w:lvlJc w:val="left"/>
      <w:pPr>
        <w:ind w:left="2149" w:hanging="360"/>
      </w:pPr>
    </w:lvl>
    <w:lvl w:ilvl="2">
      <w:start w:val="1"/>
      <w:numFmt w:val="lowerRoman"/>
      <w:lvlText w:val="%1.%2.%3."/>
      <w:lvlJc w:val="right"/>
      <w:pPr>
        <w:ind w:left="2869" w:hanging="180"/>
      </w:pPr>
    </w:lvl>
    <w:lvl w:ilvl="3">
      <w:start w:val="1"/>
      <w:numFmt w:val="decimal"/>
      <w:lvlText w:val="%1.%2.%3.%4."/>
      <w:lvlJc w:val="left"/>
      <w:pPr>
        <w:ind w:left="3589" w:hanging="360"/>
      </w:pPr>
    </w:lvl>
    <w:lvl w:ilvl="4">
      <w:start w:val="1"/>
      <w:numFmt w:val="lowerLetter"/>
      <w:lvlText w:val="%1.%2.%3.%4.%5."/>
      <w:lvlJc w:val="left"/>
      <w:pPr>
        <w:ind w:left="4309" w:hanging="360"/>
      </w:pPr>
    </w:lvl>
    <w:lvl w:ilvl="5">
      <w:start w:val="1"/>
      <w:numFmt w:val="lowerRoman"/>
      <w:lvlText w:val="%1.%2.%3.%4.%5.%6."/>
      <w:lvlJc w:val="right"/>
      <w:pPr>
        <w:ind w:left="5029" w:hanging="180"/>
      </w:pPr>
    </w:lvl>
    <w:lvl w:ilvl="6">
      <w:start w:val="1"/>
      <w:numFmt w:val="decimal"/>
      <w:lvlText w:val="%1.%2.%3.%4.%5.%6.%7."/>
      <w:lvlJc w:val="left"/>
      <w:pPr>
        <w:ind w:left="5749" w:hanging="360"/>
      </w:pPr>
    </w:lvl>
    <w:lvl w:ilvl="7">
      <w:start w:val="1"/>
      <w:numFmt w:val="lowerLetter"/>
      <w:lvlText w:val="%1.%2.%3.%4.%5.%6.%7.%8."/>
      <w:lvlJc w:val="left"/>
      <w:pPr>
        <w:ind w:left="6469" w:hanging="360"/>
      </w:pPr>
    </w:lvl>
    <w:lvl w:ilvl="8">
      <w:start w:val="1"/>
      <w:numFmt w:val="lowerRoman"/>
      <w:lvlText w:val="%1.%2.%3.%4.%5.%6.%7.%8.%9."/>
      <w:lvlJc w:val="right"/>
      <w:pPr>
        <w:ind w:left="7189" w:hanging="180"/>
      </w:pPr>
    </w:lvl>
  </w:abstractNum>
  <w:abstractNum w:abstractNumId="91" w15:restartNumberingAfterBreak="0">
    <w:nsid w:val="70A246A8"/>
    <w:multiLevelType w:val="multilevel"/>
    <w:tmpl w:val="A6CA27A8"/>
    <w:styleLink w:val="WW8Num34"/>
    <w:lvl w:ilvl="0"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vertAlign w:val="baseline"/>
        <w:lang w:val="ru-RU" w:bidi="ru-RU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92" w15:restartNumberingAfterBreak="0">
    <w:nsid w:val="743326D0"/>
    <w:multiLevelType w:val="multilevel"/>
    <w:tmpl w:val="6B3C3CDA"/>
    <w:styleLink w:val="WW8Num49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1.%2."/>
      <w:lvlJc w:val="left"/>
      <w:pPr>
        <w:ind w:left="2149" w:hanging="360"/>
      </w:pPr>
    </w:lvl>
    <w:lvl w:ilvl="2">
      <w:start w:val="1"/>
      <w:numFmt w:val="lowerRoman"/>
      <w:lvlText w:val="%1.%2.%3."/>
      <w:lvlJc w:val="right"/>
      <w:pPr>
        <w:ind w:left="2869" w:hanging="180"/>
      </w:pPr>
    </w:lvl>
    <w:lvl w:ilvl="3">
      <w:start w:val="1"/>
      <w:numFmt w:val="decimal"/>
      <w:lvlText w:val="%1.%2.%3.%4."/>
      <w:lvlJc w:val="left"/>
      <w:pPr>
        <w:ind w:left="3589" w:hanging="360"/>
      </w:pPr>
    </w:lvl>
    <w:lvl w:ilvl="4">
      <w:start w:val="1"/>
      <w:numFmt w:val="lowerLetter"/>
      <w:lvlText w:val="%1.%2.%3.%4.%5."/>
      <w:lvlJc w:val="left"/>
      <w:pPr>
        <w:ind w:left="4309" w:hanging="360"/>
      </w:pPr>
    </w:lvl>
    <w:lvl w:ilvl="5">
      <w:start w:val="1"/>
      <w:numFmt w:val="lowerRoman"/>
      <w:lvlText w:val="%1.%2.%3.%4.%5.%6."/>
      <w:lvlJc w:val="right"/>
      <w:pPr>
        <w:ind w:left="5029" w:hanging="180"/>
      </w:pPr>
    </w:lvl>
    <w:lvl w:ilvl="6">
      <w:start w:val="1"/>
      <w:numFmt w:val="decimal"/>
      <w:lvlText w:val="%1.%2.%3.%4.%5.%6.%7."/>
      <w:lvlJc w:val="left"/>
      <w:pPr>
        <w:ind w:left="5749" w:hanging="360"/>
      </w:pPr>
    </w:lvl>
    <w:lvl w:ilvl="7">
      <w:start w:val="1"/>
      <w:numFmt w:val="lowerLetter"/>
      <w:lvlText w:val="%1.%2.%3.%4.%5.%6.%7.%8."/>
      <w:lvlJc w:val="left"/>
      <w:pPr>
        <w:ind w:left="6469" w:hanging="360"/>
      </w:pPr>
    </w:lvl>
    <w:lvl w:ilvl="8">
      <w:start w:val="1"/>
      <w:numFmt w:val="lowerRoman"/>
      <w:lvlText w:val="%1.%2.%3.%4.%5.%6.%7.%8.%9."/>
      <w:lvlJc w:val="right"/>
      <w:pPr>
        <w:ind w:left="7189" w:hanging="180"/>
      </w:pPr>
    </w:lvl>
  </w:abstractNum>
  <w:abstractNum w:abstractNumId="93" w15:restartNumberingAfterBreak="0">
    <w:nsid w:val="754F33C4"/>
    <w:multiLevelType w:val="multilevel"/>
    <w:tmpl w:val="274C0394"/>
    <w:styleLink w:val="WW8Num65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94" w15:restartNumberingAfterBreak="0">
    <w:nsid w:val="77751D94"/>
    <w:multiLevelType w:val="multilevel"/>
    <w:tmpl w:val="D71029D0"/>
    <w:styleLink w:val="WW8Num15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1.%2."/>
      <w:lvlJc w:val="left"/>
      <w:pPr>
        <w:ind w:left="2149" w:hanging="360"/>
      </w:pPr>
    </w:lvl>
    <w:lvl w:ilvl="2">
      <w:start w:val="1"/>
      <w:numFmt w:val="lowerRoman"/>
      <w:lvlText w:val="%1.%2.%3."/>
      <w:lvlJc w:val="right"/>
      <w:pPr>
        <w:ind w:left="2869" w:hanging="180"/>
      </w:pPr>
    </w:lvl>
    <w:lvl w:ilvl="3">
      <w:start w:val="1"/>
      <w:numFmt w:val="decimal"/>
      <w:lvlText w:val="%1.%2.%3.%4."/>
      <w:lvlJc w:val="left"/>
      <w:pPr>
        <w:ind w:left="3589" w:hanging="360"/>
      </w:pPr>
    </w:lvl>
    <w:lvl w:ilvl="4">
      <w:start w:val="1"/>
      <w:numFmt w:val="lowerLetter"/>
      <w:lvlText w:val="%1.%2.%3.%4.%5."/>
      <w:lvlJc w:val="left"/>
      <w:pPr>
        <w:ind w:left="4309" w:hanging="360"/>
      </w:pPr>
    </w:lvl>
    <w:lvl w:ilvl="5">
      <w:start w:val="1"/>
      <w:numFmt w:val="lowerRoman"/>
      <w:lvlText w:val="%1.%2.%3.%4.%5.%6."/>
      <w:lvlJc w:val="right"/>
      <w:pPr>
        <w:ind w:left="5029" w:hanging="180"/>
      </w:pPr>
    </w:lvl>
    <w:lvl w:ilvl="6">
      <w:start w:val="1"/>
      <w:numFmt w:val="decimal"/>
      <w:lvlText w:val="%1.%2.%3.%4.%5.%6.%7."/>
      <w:lvlJc w:val="left"/>
      <w:pPr>
        <w:ind w:left="5749" w:hanging="360"/>
      </w:pPr>
    </w:lvl>
    <w:lvl w:ilvl="7">
      <w:start w:val="1"/>
      <w:numFmt w:val="lowerLetter"/>
      <w:lvlText w:val="%1.%2.%3.%4.%5.%6.%7.%8."/>
      <w:lvlJc w:val="left"/>
      <w:pPr>
        <w:ind w:left="6469" w:hanging="360"/>
      </w:pPr>
    </w:lvl>
    <w:lvl w:ilvl="8">
      <w:start w:val="1"/>
      <w:numFmt w:val="lowerRoman"/>
      <w:lvlText w:val="%1.%2.%3.%4.%5.%6.%7.%8.%9."/>
      <w:lvlJc w:val="right"/>
      <w:pPr>
        <w:ind w:left="7189" w:hanging="180"/>
      </w:pPr>
    </w:lvl>
  </w:abstractNum>
  <w:abstractNum w:abstractNumId="95" w15:restartNumberingAfterBreak="0">
    <w:nsid w:val="7B041ED7"/>
    <w:multiLevelType w:val="multilevel"/>
    <w:tmpl w:val="8E90BF14"/>
    <w:styleLink w:val="WW8Num3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1.%2."/>
      <w:lvlJc w:val="left"/>
      <w:pPr>
        <w:ind w:left="2149" w:hanging="360"/>
      </w:pPr>
    </w:lvl>
    <w:lvl w:ilvl="2">
      <w:start w:val="1"/>
      <w:numFmt w:val="lowerRoman"/>
      <w:lvlText w:val="%1.%2.%3."/>
      <w:lvlJc w:val="right"/>
      <w:pPr>
        <w:ind w:left="2869" w:hanging="180"/>
      </w:pPr>
    </w:lvl>
    <w:lvl w:ilvl="3">
      <w:start w:val="1"/>
      <w:numFmt w:val="decimal"/>
      <w:lvlText w:val="%1.%2.%3.%4."/>
      <w:lvlJc w:val="left"/>
      <w:pPr>
        <w:ind w:left="3589" w:hanging="360"/>
      </w:pPr>
    </w:lvl>
    <w:lvl w:ilvl="4">
      <w:start w:val="1"/>
      <w:numFmt w:val="lowerLetter"/>
      <w:lvlText w:val="%1.%2.%3.%4.%5."/>
      <w:lvlJc w:val="left"/>
      <w:pPr>
        <w:ind w:left="4309" w:hanging="360"/>
      </w:pPr>
    </w:lvl>
    <w:lvl w:ilvl="5">
      <w:start w:val="1"/>
      <w:numFmt w:val="lowerRoman"/>
      <w:lvlText w:val="%1.%2.%3.%4.%5.%6."/>
      <w:lvlJc w:val="right"/>
      <w:pPr>
        <w:ind w:left="5029" w:hanging="180"/>
      </w:pPr>
    </w:lvl>
    <w:lvl w:ilvl="6">
      <w:start w:val="1"/>
      <w:numFmt w:val="decimal"/>
      <w:lvlText w:val="%1.%2.%3.%4.%5.%6.%7."/>
      <w:lvlJc w:val="left"/>
      <w:pPr>
        <w:ind w:left="5749" w:hanging="360"/>
      </w:pPr>
    </w:lvl>
    <w:lvl w:ilvl="7">
      <w:start w:val="1"/>
      <w:numFmt w:val="lowerLetter"/>
      <w:lvlText w:val="%1.%2.%3.%4.%5.%6.%7.%8."/>
      <w:lvlJc w:val="left"/>
      <w:pPr>
        <w:ind w:left="6469" w:hanging="360"/>
      </w:pPr>
    </w:lvl>
    <w:lvl w:ilvl="8">
      <w:start w:val="1"/>
      <w:numFmt w:val="lowerRoman"/>
      <w:lvlText w:val="%1.%2.%3.%4.%5.%6.%7.%8.%9."/>
      <w:lvlJc w:val="right"/>
      <w:pPr>
        <w:ind w:left="7189" w:hanging="180"/>
      </w:pPr>
    </w:lvl>
  </w:abstractNum>
  <w:abstractNum w:abstractNumId="96" w15:restartNumberingAfterBreak="0">
    <w:nsid w:val="7B1A6F30"/>
    <w:multiLevelType w:val="multilevel"/>
    <w:tmpl w:val="890E5E6E"/>
    <w:lvl w:ilvl="0"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vertAlign w:val="baseline"/>
        <w:lang w:val="ru-RU" w:eastAsia="ru-RU" w:bidi="ru-RU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97" w15:restartNumberingAfterBreak="0">
    <w:nsid w:val="7CF63635"/>
    <w:multiLevelType w:val="multilevel"/>
    <w:tmpl w:val="A05C9272"/>
    <w:styleLink w:val="WW8Num77"/>
    <w:lvl w:ilvl="0"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vertAlign w:val="baseline"/>
        <w:lang w:val="ru-RU" w:bidi="ru-RU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98" w15:restartNumberingAfterBreak="0">
    <w:nsid w:val="7D711EB1"/>
    <w:multiLevelType w:val="multilevel"/>
    <w:tmpl w:val="3CCA732A"/>
    <w:styleLink w:val="WW8Num4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←"/>
      <w:lvlJc w:val="left"/>
      <w:rPr>
        <w:rFonts w:ascii="OpenSymbol, Calibri" w:hAnsi="OpenSymbol, Calibri" w:cs="OpenSymbol, Calibri"/>
      </w:rPr>
    </w:lvl>
    <w:lvl w:ilvl="2">
      <w:numFmt w:val="bullet"/>
      <w:lvlText w:val="←"/>
      <w:lvlJc w:val="left"/>
      <w:rPr>
        <w:rFonts w:ascii="OpenSymbol, Calibri" w:hAnsi="OpenSymbol, Calibri" w:cs="OpenSymbol, Calibri"/>
      </w:rPr>
    </w:lvl>
    <w:lvl w:ilvl="3">
      <w:numFmt w:val="bullet"/>
      <w:lvlText w:val="←"/>
      <w:lvlJc w:val="left"/>
      <w:rPr>
        <w:rFonts w:ascii="OpenSymbol, Calibri" w:hAnsi="OpenSymbol, Calibri" w:cs="OpenSymbol, Calibri"/>
      </w:rPr>
    </w:lvl>
    <w:lvl w:ilvl="4">
      <w:numFmt w:val="bullet"/>
      <w:lvlText w:val="←"/>
      <w:lvlJc w:val="left"/>
      <w:rPr>
        <w:rFonts w:ascii="OpenSymbol, Calibri" w:hAnsi="OpenSymbol, Calibri" w:cs="OpenSymbol, Calibri"/>
      </w:rPr>
    </w:lvl>
    <w:lvl w:ilvl="5">
      <w:numFmt w:val="bullet"/>
      <w:lvlText w:val="←"/>
      <w:lvlJc w:val="left"/>
      <w:rPr>
        <w:rFonts w:ascii="OpenSymbol, Calibri" w:hAnsi="OpenSymbol, Calibri" w:cs="OpenSymbol, Calibri"/>
      </w:rPr>
    </w:lvl>
    <w:lvl w:ilvl="6">
      <w:numFmt w:val="bullet"/>
      <w:lvlText w:val="←"/>
      <w:lvlJc w:val="left"/>
      <w:rPr>
        <w:rFonts w:ascii="OpenSymbol, Calibri" w:hAnsi="OpenSymbol, Calibri" w:cs="OpenSymbol, Calibri"/>
      </w:rPr>
    </w:lvl>
    <w:lvl w:ilvl="7">
      <w:numFmt w:val="bullet"/>
      <w:lvlText w:val="←"/>
      <w:lvlJc w:val="left"/>
      <w:rPr>
        <w:rFonts w:ascii="OpenSymbol, Calibri" w:hAnsi="OpenSymbol, Calibri" w:cs="OpenSymbol, Calibri"/>
      </w:rPr>
    </w:lvl>
    <w:lvl w:ilvl="8">
      <w:numFmt w:val="bullet"/>
      <w:lvlText w:val="←"/>
      <w:lvlJc w:val="left"/>
      <w:rPr>
        <w:rFonts w:ascii="OpenSymbol, Calibri" w:hAnsi="OpenSymbol, Calibri" w:cs="OpenSymbol, Calibri"/>
      </w:rPr>
    </w:lvl>
  </w:abstractNum>
  <w:abstractNum w:abstractNumId="99" w15:restartNumberingAfterBreak="0">
    <w:nsid w:val="7DD47265"/>
    <w:multiLevelType w:val="multilevel"/>
    <w:tmpl w:val="AA285040"/>
    <w:styleLink w:val="WW8Num17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1.%2."/>
      <w:lvlJc w:val="left"/>
      <w:pPr>
        <w:ind w:left="2149" w:hanging="360"/>
      </w:pPr>
    </w:lvl>
    <w:lvl w:ilvl="2">
      <w:start w:val="1"/>
      <w:numFmt w:val="lowerRoman"/>
      <w:lvlText w:val="%1.%2.%3."/>
      <w:lvlJc w:val="right"/>
      <w:pPr>
        <w:ind w:left="2869" w:hanging="180"/>
      </w:pPr>
    </w:lvl>
    <w:lvl w:ilvl="3">
      <w:start w:val="1"/>
      <w:numFmt w:val="decimal"/>
      <w:lvlText w:val="%1.%2.%3.%4."/>
      <w:lvlJc w:val="left"/>
      <w:pPr>
        <w:ind w:left="3589" w:hanging="360"/>
      </w:pPr>
    </w:lvl>
    <w:lvl w:ilvl="4">
      <w:start w:val="1"/>
      <w:numFmt w:val="lowerLetter"/>
      <w:lvlText w:val="%1.%2.%3.%4.%5."/>
      <w:lvlJc w:val="left"/>
      <w:pPr>
        <w:ind w:left="4309" w:hanging="360"/>
      </w:pPr>
    </w:lvl>
    <w:lvl w:ilvl="5">
      <w:start w:val="1"/>
      <w:numFmt w:val="lowerRoman"/>
      <w:lvlText w:val="%1.%2.%3.%4.%5.%6."/>
      <w:lvlJc w:val="right"/>
      <w:pPr>
        <w:ind w:left="5029" w:hanging="180"/>
      </w:pPr>
    </w:lvl>
    <w:lvl w:ilvl="6">
      <w:start w:val="1"/>
      <w:numFmt w:val="decimal"/>
      <w:lvlText w:val="%1.%2.%3.%4.%5.%6.%7."/>
      <w:lvlJc w:val="left"/>
      <w:pPr>
        <w:ind w:left="5749" w:hanging="360"/>
      </w:pPr>
    </w:lvl>
    <w:lvl w:ilvl="7">
      <w:start w:val="1"/>
      <w:numFmt w:val="lowerLetter"/>
      <w:lvlText w:val="%1.%2.%3.%4.%5.%6.%7.%8."/>
      <w:lvlJc w:val="left"/>
      <w:pPr>
        <w:ind w:left="6469" w:hanging="360"/>
      </w:pPr>
    </w:lvl>
    <w:lvl w:ilvl="8">
      <w:start w:val="1"/>
      <w:numFmt w:val="lowerRoman"/>
      <w:lvlText w:val="%1.%2.%3.%4.%5.%6.%7.%8.%9."/>
      <w:lvlJc w:val="right"/>
      <w:pPr>
        <w:ind w:left="7189" w:hanging="180"/>
      </w:pPr>
    </w:lvl>
  </w:abstractNum>
  <w:abstractNum w:abstractNumId="100" w15:restartNumberingAfterBreak="0">
    <w:nsid w:val="7F721F8C"/>
    <w:multiLevelType w:val="multilevel"/>
    <w:tmpl w:val="E76E0C06"/>
    <w:styleLink w:val="WW8Num10"/>
    <w:lvl w:ilvl="0">
      <w:start w:val="1"/>
      <w:numFmt w:val="decimal"/>
      <w:lvlText w:val="%1"/>
      <w:lvlJc w:val="left"/>
      <w:pPr>
        <w:ind w:left="360" w:hanging="360"/>
      </w:pPr>
      <w:rPr>
        <w:b/>
      </w:rPr>
    </w:lvl>
    <w:lvl w:ilvl="1">
      <w:start w:val="2"/>
      <w:numFmt w:val="decimal"/>
      <w:lvlText w:val="%1.%2"/>
      <w:lvlJc w:val="left"/>
      <w:pPr>
        <w:ind w:left="432" w:hanging="360"/>
      </w:pPr>
      <w:rPr>
        <w:rFonts w:ascii="Times New Roman" w:hAnsi="Times New Roman" w:cs="Times New Roman"/>
        <w:b/>
        <w:sz w:val="28"/>
      </w:rPr>
    </w:lvl>
    <w:lvl w:ilvl="2">
      <w:start w:val="1"/>
      <w:numFmt w:val="decimal"/>
      <w:lvlText w:val="%1.%2.%3"/>
      <w:lvlJc w:val="left"/>
      <w:pPr>
        <w:ind w:left="864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296" w:hanging="1080"/>
      </w:pPr>
      <w:rPr>
        <w:b/>
      </w:rPr>
    </w:lvl>
    <w:lvl w:ilvl="4">
      <w:start w:val="1"/>
      <w:numFmt w:val="decimal"/>
      <w:lvlText w:val="%1.%2.%3.%4.%5"/>
      <w:lvlJc w:val="left"/>
      <w:pPr>
        <w:ind w:left="1368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800" w:hanging="1440"/>
      </w:pPr>
      <w:rPr>
        <w:b/>
      </w:rPr>
    </w:lvl>
    <w:lvl w:ilvl="6">
      <w:start w:val="1"/>
      <w:numFmt w:val="decimal"/>
      <w:lvlText w:val="%1.%2.%3.%4.%5.%6.%7"/>
      <w:lvlJc w:val="left"/>
      <w:pPr>
        <w:ind w:left="1872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2304" w:hanging="180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2736" w:hanging="2160"/>
      </w:pPr>
      <w:rPr>
        <w:b/>
      </w:rPr>
    </w:lvl>
  </w:abstractNum>
  <w:num w:numId="1">
    <w:abstractNumId w:val="10"/>
  </w:num>
  <w:num w:numId="2">
    <w:abstractNumId w:val="22"/>
  </w:num>
  <w:num w:numId="3">
    <w:abstractNumId w:val="95"/>
  </w:num>
  <w:num w:numId="4">
    <w:abstractNumId w:val="98"/>
  </w:num>
  <w:num w:numId="5">
    <w:abstractNumId w:val="47"/>
  </w:num>
  <w:num w:numId="6">
    <w:abstractNumId w:val="39"/>
  </w:num>
  <w:num w:numId="7">
    <w:abstractNumId w:val="51"/>
  </w:num>
  <w:num w:numId="8">
    <w:abstractNumId w:val="5"/>
  </w:num>
  <w:num w:numId="9">
    <w:abstractNumId w:val="19"/>
  </w:num>
  <w:num w:numId="10">
    <w:abstractNumId w:val="100"/>
  </w:num>
  <w:num w:numId="11">
    <w:abstractNumId w:val="54"/>
  </w:num>
  <w:num w:numId="12">
    <w:abstractNumId w:val="18"/>
  </w:num>
  <w:num w:numId="13">
    <w:abstractNumId w:val="62"/>
  </w:num>
  <w:num w:numId="14">
    <w:abstractNumId w:val="29"/>
  </w:num>
  <w:num w:numId="15">
    <w:abstractNumId w:val="94"/>
  </w:num>
  <w:num w:numId="16">
    <w:abstractNumId w:val="49"/>
  </w:num>
  <w:num w:numId="17">
    <w:abstractNumId w:val="99"/>
  </w:num>
  <w:num w:numId="18">
    <w:abstractNumId w:val="27"/>
  </w:num>
  <w:num w:numId="19">
    <w:abstractNumId w:val="9"/>
  </w:num>
  <w:num w:numId="20">
    <w:abstractNumId w:val="86"/>
  </w:num>
  <w:num w:numId="21">
    <w:abstractNumId w:val="58"/>
  </w:num>
  <w:num w:numId="22">
    <w:abstractNumId w:val="60"/>
  </w:num>
  <w:num w:numId="23">
    <w:abstractNumId w:val="76"/>
  </w:num>
  <w:num w:numId="24">
    <w:abstractNumId w:val="46"/>
  </w:num>
  <w:num w:numId="25">
    <w:abstractNumId w:val="42"/>
  </w:num>
  <w:num w:numId="26">
    <w:abstractNumId w:val="71"/>
  </w:num>
  <w:num w:numId="27">
    <w:abstractNumId w:val="72"/>
  </w:num>
  <w:num w:numId="28">
    <w:abstractNumId w:val="28"/>
  </w:num>
  <w:num w:numId="29">
    <w:abstractNumId w:val="90"/>
  </w:num>
  <w:num w:numId="30">
    <w:abstractNumId w:val="40"/>
  </w:num>
  <w:num w:numId="31">
    <w:abstractNumId w:val="65"/>
  </w:num>
  <w:num w:numId="32">
    <w:abstractNumId w:val="8"/>
  </w:num>
  <w:num w:numId="33">
    <w:abstractNumId w:val="85"/>
  </w:num>
  <w:num w:numId="34">
    <w:abstractNumId w:val="91"/>
  </w:num>
  <w:num w:numId="35">
    <w:abstractNumId w:val="82"/>
  </w:num>
  <w:num w:numId="36">
    <w:abstractNumId w:val="74"/>
  </w:num>
  <w:num w:numId="37">
    <w:abstractNumId w:val="89"/>
  </w:num>
  <w:num w:numId="38">
    <w:abstractNumId w:val="26"/>
  </w:num>
  <w:num w:numId="39">
    <w:abstractNumId w:val="4"/>
  </w:num>
  <w:num w:numId="40">
    <w:abstractNumId w:val="77"/>
  </w:num>
  <w:num w:numId="41">
    <w:abstractNumId w:val="45"/>
  </w:num>
  <w:num w:numId="42">
    <w:abstractNumId w:val="21"/>
  </w:num>
  <w:num w:numId="43">
    <w:abstractNumId w:val="68"/>
  </w:num>
  <w:num w:numId="44">
    <w:abstractNumId w:val="0"/>
  </w:num>
  <w:num w:numId="45">
    <w:abstractNumId w:val="32"/>
  </w:num>
  <w:num w:numId="46">
    <w:abstractNumId w:val="30"/>
  </w:num>
  <w:num w:numId="47">
    <w:abstractNumId w:val="57"/>
  </w:num>
  <w:num w:numId="48">
    <w:abstractNumId w:val="83"/>
  </w:num>
  <w:num w:numId="49">
    <w:abstractNumId w:val="92"/>
  </w:num>
  <w:num w:numId="50">
    <w:abstractNumId w:val="87"/>
  </w:num>
  <w:num w:numId="51">
    <w:abstractNumId w:val="53"/>
  </w:num>
  <w:num w:numId="52">
    <w:abstractNumId w:val="6"/>
  </w:num>
  <w:num w:numId="53">
    <w:abstractNumId w:val="2"/>
  </w:num>
  <w:num w:numId="54">
    <w:abstractNumId w:val="48"/>
  </w:num>
  <w:num w:numId="55">
    <w:abstractNumId w:val="73"/>
  </w:num>
  <w:num w:numId="56">
    <w:abstractNumId w:val="55"/>
  </w:num>
  <w:num w:numId="57">
    <w:abstractNumId w:val="80"/>
  </w:num>
  <w:num w:numId="58">
    <w:abstractNumId w:val="38"/>
  </w:num>
  <w:num w:numId="59">
    <w:abstractNumId w:val="34"/>
  </w:num>
  <w:num w:numId="60">
    <w:abstractNumId w:val="44"/>
  </w:num>
  <w:num w:numId="61">
    <w:abstractNumId w:val="75"/>
  </w:num>
  <w:num w:numId="62">
    <w:abstractNumId w:val="78"/>
  </w:num>
  <w:num w:numId="63">
    <w:abstractNumId w:val="52"/>
  </w:num>
  <w:num w:numId="64">
    <w:abstractNumId w:val="69"/>
  </w:num>
  <w:num w:numId="65">
    <w:abstractNumId w:val="93"/>
  </w:num>
  <w:num w:numId="66">
    <w:abstractNumId w:val="66"/>
  </w:num>
  <w:num w:numId="67">
    <w:abstractNumId w:val="3"/>
  </w:num>
  <w:num w:numId="68">
    <w:abstractNumId w:val="23"/>
  </w:num>
  <w:num w:numId="69">
    <w:abstractNumId w:val="63"/>
  </w:num>
  <w:num w:numId="70">
    <w:abstractNumId w:val="50"/>
  </w:num>
  <w:num w:numId="71">
    <w:abstractNumId w:val="33"/>
  </w:num>
  <w:num w:numId="72">
    <w:abstractNumId w:val="79"/>
  </w:num>
  <w:num w:numId="73">
    <w:abstractNumId w:val="35"/>
  </w:num>
  <w:num w:numId="74">
    <w:abstractNumId w:val="15"/>
  </w:num>
  <w:num w:numId="75">
    <w:abstractNumId w:val="13"/>
  </w:num>
  <w:num w:numId="76">
    <w:abstractNumId w:val="25"/>
  </w:num>
  <w:num w:numId="77">
    <w:abstractNumId w:val="97"/>
  </w:num>
  <w:num w:numId="78">
    <w:abstractNumId w:val="59"/>
  </w:num>
  <w:num w:numId="79">
    <w:abstractNumId w:val="39"/>
  </w:num>
  <w:num w:numId="80">
    <w:abstractNumId w:val="52"/>
  </w:num>
  <w:num w:numId="81">
    <w:abstractNumId w:val="25"/>
  </w:num>
  <w:num w:numId="82">
    <w:abstractNumId w:val="15"/>
  </w:num>
  <w:num w:numId="83">
    <w:abstractNumId w:val="91"/>
  </w:num>
  <w:num w:numId="84">
    <w:abstractNumId w:val="32"/>
  </w:num>
  <w:num w:numId="85">
    <w:abstractNumId w:val="6"/>
  </w:num>
  <w:num w:numId="86">
    <w:abstractNumId w:val="83"/>
  </w:num>
  <w:num w:numId="87">
    <w:abstractNumId w:val="58"/>
  </w:num>
  <w:num w:numId="88">
    <w:abstractNumId w:val="72"/>
  </w:num>
  <w:num w:numId="89">
    <w:abstractNumId w:val="34"/>
  </w:num>
  <w:num w:numId="90">
    <w:abstractNumId w:val="71"/>
  </w:num>
  <w:num w:numId="91">
    <w:abstractNumId w:val="97"/>
  </w:num>
  <w:num w:numId="92">
    <w:abstractNumId w:val="10"/>
  </w:num>
  <w:num w:numId="93">
    <w:abstractNumId w:val="73"/>
  </w:num>
  <w:num w:numId="94">
    <w:abstractNumId w:val="79"/>
  </w:num>
  <w:num w:numId="95">
    <w:abstractNumId w:val="12"/>
  </w:num>
  <w:num w:numId="96">
    <w:abstractNumId w:val="7"/>
  </w:num>
  <w:num w:numId="97">
    <w:abstractNumId w:val="36"/>
  </w:num>
  <w:num w:numId="98">
    <w:abstractNumId w:val="96"/>
  </w:num>
  <w:num w:numId="99">
    <w:abstractNumId w:val="43"/>
  </w:num>
  <w:num w:numId="100">
    <w:abstractNumId w:val="14"/>
  </w:num>
  <w:num w:numId="101">
    <w:abstractNumId w:val="37"/>
  </w:num>
  <w:num w:numId="102">
    <w:abstractNumId w:val="20"/>
  </w:num>
  <w:num w:numId="103">
    <w:abstractNumId w:val="70"/>
  </w:num>
  <w:num w:numId="104">
    <w:abstractNumId w:val="81"/>
  </w:num>
  <w:num w:numId="105">
    <w:abstractNumId w:val="1"/>
  </w:num>
  <w:num w:numId="106">
    <w:abstractNumId w:val="41"/>
  </w:num>
  <w:num w:numId="107">
    <w:abstractNumId w:val="56"/>
  </w:num>
  <w:num w:numId="108">
    <w:abstractNumId w:val="11"/>
  </w:num>
  <w:num w:numId="109">
    <w:abstractNumId w:val="88"/>
  </w:num>
  <w:num w:numId="110">
    <w:abstractNumId w:val="84"/>
  </w:num>
  <w:num w:numId="111">
    <w:abstractNumId w:val="31"/>
  </w:num>
  <w:num w:numId="112">
    <w:abstractNumId w:val="24"/>
  </w:num>
  <w:num w:numId="113">
    <w:abstractNumId w:val="61"/>
  </w:num>
  <w:num w:numId="114">
    <w:abstractNumId w:val="64"/>
  </w:num>
  <w:num w:numId="115">
    <w:abstractNumId w:val="16"/>
  </w:num>
  <w:num w:numId="116">
    <w:abstractNumId w:val="17"/>
  </w:num>
  <w:num w:numId="117">
    <w:abstractNumId w:val="67"/>
  </w:num>
  <w:numIdMacAtCleanup w:val="10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0DB0"/>
    <w:rsid w:val="0004433B"/>
    <w:rsid w:val="000A45D6"/>
    <w:rsid w:val="000A6D69"/>
    <w:rsid w:val="001145E6"/>
    <w:rsid w:val="00330DB0"/>
    <w:rsid w:val="004F5730"/>
    <w:rsid w:val="005D1726"/>
    <w:rsid w:val="006061B1"/>
    <w:rsid w:val="00643693"/>
    <w:rsid w:val="006F347E"/>
    <w:rsid w:val="00794901"/>
    <w:rsid w:val="007E5B15"/>
    <w:rsid w:val="008144AC"/>
    <w:rsid w:val="00A463A2"/>
    <w:rsid w:val="00AE4C58"/>
    <w:rsid w:val="00F11172"/>
    <w:rsid w:val="00FC3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229FD"/>
  <w15:docId w15:val="{763F60B8-124E-4D2F-88BA-11BE402D7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Mangal"/>
        <w:kern w:val="3"/>
        <w:sz w:val="24"/>
        <w:szCs w:val="24"/>
        <w:lang w:val="ru-RU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</w:style>
  <w:style w:type="paragraph" w:styleId="1">
    <w:name w:val="heading 1"/>
    <w:basedOn w:val="Standard"/>
    <w:next w:val="Standard"/>
    <w:pPr>
      <w:keepNext/>
      <w:spacing w:before="240" w:after="60" w:line="240" w:lineRule="auto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2">
    <w:name w:val="heading 2"/>
    <w:basedOn w:val="Standard"/>
    <w:next w:val="Standard"/>
    <w:pPr>
      <w:keepNext/>
      <w:spacing w:before="240" w:after="60" w:line="240" w:lineRule="auto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3">
    <w:name w:val="heading 3"/>
    <w:basedOn w:val="Standard"/>
    <w:next w:val="Standard"/>
    <w:pPr>
      <w:keepNext/>
      <w:spacing w:before="240" w:after="60" w:line="240" w:lineRule="auto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4">
    <w:name w:val="heading 4"/>
    <w:basedOn w:val="3"/>
    <w:next w:val="Standard"/>
    <w:pPr>
      <w:keepLines/>
      <w:autoSpaceDE w:val="0"/>
      <w:spacing w:after="240" w:line="360" w:lineRule="auto"/>
      <w:jc w:val="center"/>
      <w:outlineLvl w:val="3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Standard"/>
    <w:pPr>
      <w:pBdr>
        <w:bottom w:val="single" w:sz="8" w:space="4" w:color="4F81BD"/>
      </w:pBdr>
      <w:spacing w:after="300" w:line="240" w:lineRule="auto"/>
    </w:pPr>
    <w:rPr>
      <w:rFonts w:ascii="Times New Roman" w:hAnsi="Times New Roman"/>
      <w:sz w:val="24"/>
      <w:szCs w:val="24"/>
    </w:rPr>
  </w:style>
  <w:style w:type="paragraph" w:customStyle="1" w:styleId="Textbody">
    <w:name w:val="Text body"/>
    <w:basedOn w:val="Standard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a3">
    <w:name w:val="List"/>
    <w:basedOn w:val="Textbody"/>
    <w:rPr>
      <w:rFonts w:cs="Mangal"/>
    </w:rPr>
  </w:style>
  <w:style w:type="paragraph" w:styleId="a4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  <w:sz w:val="24"/>
    </w:rPr>
  </w:style>
  <w:style w:type="paragraph" w:styleId="20">
    <w:name w:val="Body Text 2"/>
    <w:basedOn w:val="Standard"/>
    <w:pPr>
      <w:spacing w:after="0" w:line="240" w:lineRule="auto"/>
      <w:ind w:right="-57"/>
      <w:jc w:val="both"/>
    </w:pPr>
    <w:rPr>
      <w:rFonts w:ascii="Times New Roman" w:hAnsi="Times New Roman"/>
      <w:sz w:val="24"/>
      <w:szCs w:val="24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a5">
    <w:name w:val="footer"/>
    <w:basedOn w:val="Standard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paragraph" w:styleId="a6">
    <w:name w:val="Normal (Web)"/>
    <w:basedOn w:val="Standard"/>
    <w:uiPriority w:val="99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Footnote">
    <w:name w:val="Footnote"/>
    <w:basedOn w:val="Standard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21">
    <w:name w:val="List 2"/>
    <w:basedOn w:val="Standard"/>
    <w:pPr>
      <w:spacing w:before="120" w:after="120" w:line="240" w:lineRule="auto"/>
      <w:ind w:left="720" w:hanging="360"/>
      <w:jc w:val="both"/>
    </w:pPr>
    <w:rPr>
      <w:rFonts w:ascii="Arial" w:eastAsia="Batang, 바탕" w:hAnsi="Arial" w:cs="Arial"/>
      <w:sz w:val="20"/>
      <w:szCs w:val="24"/>
      <w:lang w:eastAsia="ko-KR"/>
    </w:rPr>
  </w:style>
  <w:style w:type="paragraph" w:customStyle="1" w:styleId="Contents1">
    <w:name w:val="Contents 1"/>
    <w:basedOn w:val="Standard"/>
    <w:next w:val="Standard"/>
    <w:pPr>
      <w:spacing w:before="240" w:after="120" w:line="240" w:lineRule="auto"/>
    </w:pPr>
    <w:rPr>
      <w:rFonts w:eastAsia="Calibri" w:cs="Calibri"/>
      <w:b/>
      <w:bCs/>
      <w:sz w:val="20"/>
      <w:szCs w:val="20"/>
    </w:rPr>
  </w:style>
  <w:style w:type="paragraph" w:customStyle="1" w:styleId="Contents2">
    <w:name w:val="Contents 2"/>
    <w:basedOn w:val="Standard"/>
    <w:next w:val="Standard"/>
    <w:pPr>
      <w:tabs>
        <w:tab w:val="right" w:leader="dot" w:pos="9584"/>
      </w:tabs>
      <w:spacing w:before="120" w:after="0" w:line="240" w:lineRule="auto"/>
      <w:ind w:left="240"/>
    </w:pPr>
    <w:rPr>
      <w:rFonts w:ascii="Times New Roman" w:hAnsi="Times New Roman" w:cs="Calibri"/>
      <w:i/>
      <w:iCs/>
      <w:sz w:val="20"/>
      <w:szCs w:val="20"/>
    </w:rPr>
  </w:style>
  <w:style w:type="paragraph" w:customStyle="1" w:styleId="Contents3">
    <w:name w:val="Contents 3"/>
    <w:basedOn w:val="Standard"/>
    <w:next w:val="Standard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paragraph" w:styleId="a7">
    <w:name w:val="List Paragraph"/>
    <w:basedOn w:val="Standard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paragraph" w:styleId="a8">
    <w:name w:val="Balloon Text"/>
    <w:basedOn w:val="Standard"/>
    <w:pPr>
      <w:spacing w:after="0" w:line="240" w:lineRule="auto"/>
    </w:pPr>
    <w:rPr>
      <w:rFonts w:ascii="Segoe UI" w:eastAsia="Segoe UI" w:hAnsi="Segoe UI" w:cs="Segoe UI"/>
      <w:sz w:val="18"/>
      <w:szCs w:val="18"/>
    </w:rPr>
  </w:style>
  <w:style w:type="paragraph" w:customStyle="1" w:styleId="ConsPlusNormal">
    <w:name w:val="ConsPlusNormal"/>
    <w:pPr>
      <w:suppressAutoHyphens/>
      <w:autoSpaceDE w:val="0"/>
    </w:pPr>
    <w:rPr>
      <w:rFonts w:ascii="Arial" w:eastAsia="Times New Roman" w:hAnsi="Arial" w:cs="Arial"/>
      <w:sz w:val="20"/>
      <w:szCs w:val="20"/>
      <w:lang w:bidi="ar-SA"/>
    </w:rPr>
  </w:style>
  <w:style w:type="paragraph" w:styleId="a9">
    <w:name w:val="header"/>
    <w:basedOn w:val="Standard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paragraph" w:styleId="aa">
    <w:name w:val="annotation text"/>
    <w:basedOn w:val="Standard"/>
    <w:pPr>
      <w:spacing w:after="0" w:line="240" w:lineRule="auto"/>
    </w:pPr>
    <w:rPr>
      <w:sz w:val="20"/>
      <w:szCs w:val="20"/>
    </w:rPr>
  </w:style>
  <w:style w:type="paragraph" w:styleId="ab">
    <w:name w:val="annotation subject"/>
    <w:basedOn w:val="aa"/>
    <w:next w:val="aa"/>
    <w:rPr>
      <w:rFonts w:ascii="Times New Roman" w:hAnsi="Times New Roman"/>
      <w:b/>
      <w:bCs/>
    </w:rPr>
  </w:style>
  <w:style w:type="paragraph" w:styleId="22">
    <w:name w:val="Body Text Indent 2"/>
    <w:basedOn w:val="Standard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paragraph" w:customStyle="1" w:styleId="ac">
    <w:name w:val="Внимание"/>
    <w:basedOn w:val="Standard"/>
    <w:next w:val="Standard"/>
    <w:pPr>
      <w:widowControl w:val="0"/>
      <w:autoSpaceDE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d">
    <w:name w:val="Внимание: криминал!!"/>
    <w:basedOn w:val="ac"/>
    <w:next w:val="Standard"/>
  </w:style>
  <w:style w:type="paragraph" w:customStyle="1" w:styleId="ae">
    <w:name w:val="Внимание: недобросовестность!"/>
    <w:basedOn w:val="ac"/>
    <w:next w:val="Standard"/>
  </w:style>
  <w:style w:type="paragraph" w:customStyle="1" w:styleId="af">
    <w:name w:val="Дочерний элемент списка"/>
    <w:basedOn w:val="Standard"/>
    <w:next w:val="Standard"/>
    <w:pPr>
      <w:widowControl w:val="0"/>
      <w:autoSpaceDE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0">
    <w:name w:val="Основное меню (преемственное)"/>
    <w:basedOn w:val="Standard"/>
    <w:next w:val="Standard"/>
    <w:pPr>
      <w:widowControl w:val="0"/>
      <w:autoSpaceDE w:val="0"/>
      <w:spacing w:after="0" w:line="360" w:lineRule="auto"/>
      <w:ind w:firstLine="720"/>
      <w:jc w:val="both"/>
    </w:pPr>
    <w:rPr>
      <w:rFonts w:ascii="Verdana" w:eastAsia="Verdana" w:hAnsi="Verdana" w:cs="Verdana"/>
    </w:rPr>
  </w:style>
  <w:style w:type="paragraph" w:customStyle="1" w:styleId="10">
    <w:name w:val="Заголовок1"/>
    <w:basedOn w:val="af0"/>
    <w:next w:val="Standard"/>
    <w:rPr>
      <w:b/>
      <w:bCs/>
      <w:color w:val="0058A9"/>
      <w:shd w:val="clear" w:color="auto" w:fill="ECE9D8"/>
    </w:rPr>
  </w:style>
  <w:style w:type="paragraph" w:customStyle="1" w:styleId="af1">
    <w:name w:val="Заголовок группы контролов"/>
    <w:basedOn w:val="Standard"/>
    <w:next w:val="Standard"/>
    <w:pPr>
      <w:widowControl w:val="0"/>
      <w:autoSpaceDE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2">
    <w:name w:val="Заголовок для информации об изменениях"/>
    <w:basedOn w:val="1"/>
    <w:next w:val="Standard"/>
    <w:pPr>
      <w:keepLines/>
      <w:autoSpaceDE w:val="0"/>
      <w:spacing w:before="0" w:after="240" w:line="360" w:lineRule="auto"/>
      <w:jc w:val="center"/>
    </w:pPr>
    <w:rPr>
      <w:rFonts w:ascii="Times New Roman" w:eastAsia="Times New Roman" w:hAnsi="Times New Roman" w:cs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3">
    <w:name w:val="Заголовок распахивающейся части диалога"/>
    <w:basedOn w:val="Standard"/>
    <w:next w:val="Standard"/>
    <w:pPr>
      <w:widowControl w:val="0"/>
      <w:autoSpaceDE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paragraph" w:customStyle="1" w:styleId="af4">
    <w:name w:val="Заголовок статьи"/>
    <w:basedOn w:val="Standard"/>
    <w:next w:val="Standard"/>
    <w:pPr>
      <w:widowControl w:val="0"/>
      <w:autoSpaceDE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paragraph" w:customStyle="1" w:styleId="af5">
    <w:name w:val="Заголовок ЭР (левое окно)"/>
    <w:basedOn w:val="Standard"/>
    <w:next w:val="Standard"/>
    <w:pPr>
      <w:widowControl w:val="0"/>
      <w:autoSpaceDE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6">
    <w:name w:val="Заголовок ЭР (правое окно)"/>
    <w:basedOn w:val="af5"/>
    <w:next w:val="Standard"/>
    <w:pPr>
      <w:spacing w:after="0"/>
      <w:jc w:val="left"/>
    </w:pPr>
  </w:style>
  <w:style w:type="paragraph" w:customStyle="1" w:styleId="af7">
    <w:name w:val="Интерактивный заголовок"/>
    <w:basedOn w:val="10"/>
    <w:next w:val="Standard"/>
    <w:rPr>
      <w:u w:val="single"/>
    </w:rPr>
  </w:style>
  <w:style w:type="paragraph" w:customStyle="1" w:styleId="af8">
    <w:name w:val="Текст информации об изменениях"/>
    <w:basedOn w:val="Standard"/>
    <w:next w:val="Standard"/>
    <w:pPr>
      <w:widowControl w:val="0"/>
      <w:autoSpaceDE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9">
    <w:name w:val="Информация об изменениях"/>
    <w:basedOn w:val="af8"/>
    <w:next w:val="Standard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a">
    <w:name w:val="Текст (справка)"/>
    <w:basedOn w:val="Standard"/>
    <w:next w:val="Standard"/>
    <w:pPr>
      <w:widowControl w:val="0"/>
      <w:autoSpaceDE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b">
    <w:name w:val="Комментарий"/>
    <w:basedOn w:val="afa"/>
    <w:next w:val="Standard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c">
    <w:name w:val="Информация об изменениях документа"/>
    <w:basedOn w:val="afb"/>
    <w:next w:val="Standard"/>
    <w:rPr>
      <w:i/>
      <w:iCs/>
    </w:rPr>
  </w:style>
  <w:style w:type="paragraph" w:customStyle="1" w:styleId="afd">
    <w:name w:val="Текст (лев. подпись)"/>
    <w:basedOn w:val="Standard"/>
    <w:next w:val="Standard"/>
    <w:pPr>
      <w:widowControl w:val="0"/>
      <w:autoSpaceDE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e">
    <w:name w:val="Колонтитул (левый)"/>
    <w:basedOn w:val="afd"/>
    <w:next w:val="Standard"/>
    <w:rPr>
      <w:sz w:val="14"/>
      <w:szCs w:val="14"/>
    </w:rPr>
  </w:style>
  <w:style w:type="paragraph" w:customStyle="1" w:styleId="aff">
    <w:name w:val="Текст (прав. подпись)"/>
    <w:basedOn w:val="Standard"/>
    <w:next w:val="Standard"/>
    <w:pPr>
      <w:widowControl w:val="0"/>
      <w:autoSpaceDE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0">
    <w:name w:val="Колонтитул (правый)"/>
    <w:basedOn w:val="aff"/>
    <w:next w:val="Standard"/>
    <w:rPr>
      <w:sz w:val="14"/>
      <w:szCs w:val="14"/>
    </w:rPr>
  </w:style>
  <w:style w:type="paragraph" w:customStyle="1" w:styleId="aff1">
    <w:name w:val="Комментарий пользователя"/>
    <w:basedOn w:val="afb"/>
    <w:next w:val="Standard"/>
    <w:pPr>
      <w:jc w:val="left"/>
    </w:pPr>
    <w:rPr>
      <w:shd w:val="clear" w:color="auto" w:fill="FFDFE0"/>
    </w:rPr>
  </w:style>
  <w:style w:type="paragraph" w:customStyle="1" w:styleId="aff2">
    <w:name w:val="Куда обратиться?"/>
    <w:basedOn w:val="ac"/>
    <w:next w:val="Standard"/>
  </w:style>
  <w:style w:type="paragraph" w:customStyle="1" w:styleId="aff3">
    <w:name w:val="Моноширинный"/>
    <w:basedOn w:val="Standard"/>
    <w:next w:val="Standard"/>
    <w:pPr>
      <w:widowControl w:val="0"/>
      <w:autoSpaceDE w:val="0"/>
      <w:spacing w:after="0" w:line="360" w:lineRule="auto"/>
    </w:pPr>
    <w:rPr>
      <w:rFonts w:ascii="Courier New" w:eastAsia="Courier New" w:hAnsi="Courier New" w:cs="Courier New"/>
      <w:sz w:val="24"/>
      <w:szCs w:val="24"/>
    </w:rPr>
  </w:style>
  <w:style w:type="paragraph" w:customStyle="1" w:styleId="aff4">
    <w:name w:val="Напишите нам"/>
    <w:basedOn w:val="Standard"/>
    <w:next w:val="Standard"/>
    <w:pPr>
      <w:widowControl w:val="0"/>
      <w:autoSpaceDE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paragraph" w:customStyle="1" w:styleId="aff5">
    <w:name w:val="Необходимые документы"/>
    <w:basedOn w:val="ac"/>
    <w:next w:val="Standard"/>
    <w:pPr>
      <w:ind w:firstLine="118"/>
    </w:pPr>
  </w:style>
  <w:style w:type="paragraph" w:customStyle="1" w:styleId="aff6">
    <w:name w:val="Нормальный (таблица)"/>
    <w:basedOn w:val="Standard"/>
    <w:next w:val="Standard"/>
    <w:pPr>
      <w:widowControl w:val="0"/>
      <w:autoSpaceDE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7">
    <w:name w:val="Таблицы (моноширинный)"/>
    <w:basedOn w:val="Standard"/>
    <w:next w:val="Standard"/>
    <w:pPr>
      <w:widowControl w:val="0"/>
      <w:autoSpaceDE w:val="0"/>
      <w:spacing w:after="0" w:line="360" w:lineRule="auto"/>
    </w:pPr>
    <w:rPr>
      <w:rFonts w:ascii="Courier New" w:eastAsia="Courier New" w:hAnsi="Courier New" w:cs="Courier New"/>
      <w:sz w:val="24"/>
      <w:szCs w:val="24"/>
    </w:rPr>
  </w:style>
  <w:style w:type="paragraph" w:customStyle="1" w:styleId="aff8">
    <w:name w:val="Оглавление"/>
    <w:basedOn w:val="aff7"/>
    <w:next w:val="Standard"/>
    <w:pPr>
      <w:ind w:left="140"/>
    </w:pPr>
  </w:style>
  <w:style w:type="paragraph" w:customStyle="1" w:styleId="aff9">
    <w:name w:val="Переменная часть"/>
    <w:basedOn w:val="af0"/>
    <w:next w:val="Standard"/>
    <w:rPr>
      <w:sz w:val="18"/>
      <w:szCs w:val="18"/>
    </w:rPr>
  </w:style>
  <w:style w:type="paragraph" w:customStyle="1" w:styleId="affa">
    <w:name w:val="Подвал для информации об изменениях"/>
    <w:basedOn w:val="1"/>
    <w:next w:val="Standard"/>
    <w:pPr>
      <w:keepLines/>
      <w:autoSpaceDE w:val="0"/>
      <w:spacing w:before="480" w:after="240" w:line="360" w:lineRule="auto"/>
      <w:jc w:val="center"/>
    </w:pPr>
    <w:rPr>
      <w:rFonts w:ascii="Times New Roman" w:eastAsia="Times New Roman" w:hAnsi="Times New Roman" w:cs="Times New Roman"/>
      <w:b w:val="0"/>
      <w:bCs w:val="0"/>
      <w:kern w:val="0"/>
      <w:sz w:val="18"/>
      <w:szCs w:val="18"/>
    </w:rPr>
  </w:style>
  <w:style w:type="paragraph" w:customStyle="1" w:styleId="affb">
    <w:name w:val="Подзаголовок для информации об изменениях"/>
    <w:basedOn w:val="af8"/>
    <w:next w:val="Standard"/>
    <w:rPr>
      <w:b/>
      <w:bCs/>
    </w:rPr>
  </w:style>
  <w:style w:type="paragraph" w:customStyle="1" w:styleId="affc">
    <w:name w:val="Подчёркнуный текст"/>
    <w:basedOn w:val="Standard"/>
    <w:next w:val="Standard"/>
    <w:pPr>
      <w:widowControl w:val="0"/>
      <w:autoSpaceDE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d">
    <w:name w:val="Постоянная часть"/>
    <w:basedOn w:val="af0"/>
    <w:next w:val="Standard"/>
    <w:rPr>
      <w:sz w:val="20"/>
      <w:szCs w:val="20"/>
    </w:rPr>
  </w:style>
  <w:style w:type="paragraph" w:customStyle="1" w:styleId="affe">
    <w:name w:val="Прижатый влево"/>
    <w:basedOn w:val="Standard"/>
    <w:next w:val="Standard"/>
    <w:pPr>
      <w:widowControl w:val="0"/>
      <w:autoSpaceDE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">
    <w:name w:val="Пример."/>
    <w:basedOn w:val="ac"/>
    <w:next w:val="Standard"/>
  </w:style>
  <w:style w:type="paragraph" w:customStyle="1" w:styleId="afff0">
    <w:name w:val="Примечание."/>
    <w:basedOn w:val="ac"/>
    <w:next w:val="Standard"/>
  </w:style>
  <w:style w:type="paragraph" w:customStyle="1" w:styleId="afff1">
    <w:name w:val="Словарная статья"/>
    <w:basedOn w:val="Standard"/>
    <w:next w:val="Standard"/>
    <w:pPr>
      <w:widowControl w:val="0"/>
      <w:autoSpaceDE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paragraph" w:customStyle="1" w:styleId="afff2">
    <w:name w:val="Ссылка на официальную публикацию"/>
    <w:basedOn w:val="Standard"/>
    <w:next w:val="Standard"/>
    <w:pPr>
      <w:widowControl w:val="0"/>
      <w:autoSpaceDE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3">
    <w:name w:val="Текст в таблице"/>
    <w:basedOn w:val="aff6"/>
    <w:next w:val="Standard"/>
    <w:pPr>
      <w:ind w:firstLine="500"/>
    </w:pPr>
  </w:style>
  <w:style w:type="paragraph" w:customStyle="1" w:styleId="afff4">
    <w:name w:val="Текст ЭР (см. также)"/>
    <w:basedOn w:val="Standard"/>
    <w:next w:val="Standard"/>
    <w:pPr>
      <w:widowControl w:val="0"/>
      <w:autoSpaceDE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5">
    <w:name w:val="Технический комментарий"/>
    <w:basedOn w:val="Standard"/>
    <w:next w:val="Standard"/>
    <w:pPr>
      <w:widowControl w:val="0"/>
      <w:autoSpaceDE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paragraph" w:customStyle="1" w:styleId="afff6">
    <w:name w:val="Формула"/>
    <w:basedOn w:val="Standard"/>
    <w:next w:val="Standard"/>
    <w:pPr>
      <w:widowControl w:val="0"/>
      <w:autoSpaceDE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7">
    <w:name w:val="Центрированный (таблица)"/>
    <w:basedOn w:val="aff6"/>
    <w:next w:val="Standard"/>
    <w:pPr>
      <w:jc w:val="center"/>
    </w:pPr>
  </w:style>
  <w:style w:type="paragraph" w:customStyle="1" w:styleId="-">
    <w:name w:val="ЭР-содержание (правое окно)"/>
    <w:basedOn w:val="Standard"/>
    <w:next w:val="Standard"/>
    <w:pPr>
      <w:widowControl w:val="0"/>
      <w:autoSpaceDE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pPr>
      <w:widowControl/>
      <w:suppressAutoHyphens/>
      <w:autoSpaceDE w:val="0"/>
    </w:pPr>
    <w:rPr>
      <w:rFonts w:ascii="Times New Roman" w:eastAsia="Times New Roman" w:hAnsi="Times New Roman" w:cs="Times New Roman"/>
      <w:color w:val="000000"/>
      <w:lang w:bidi="ar-SA"/>
    </w:rPr>
  </w:style>
  <w:style w:type="paragraph" w:customStyle="1" w:styleId="Contents4">
    <w:name w:val="Contents 4"/>
    <w:basedOn w:val="Standard"/>
    <w:next w:val="Standard"/>
    <w:pPr>
      <w:spacing w:after="0" w:line="240" w:lineRule="auto"/>
      <w:ind w:left="720"/>
    </w:pPr>
    <w:rPr>
      <w:rFonts w:eastAsia="Calibri" w:cs="Calibri"/>
      <w:sz w:val="20"/>
      <w:szCs w:val="20"/>
    </w:rPr>
  </w:style>
  <w:style w:type="paragraph" w:customStyle="1" w:styleId="Contents5">
    <w:name w:val="Contents 5"/>
    <w:basedOn w:val="Standard"/>
    <w:next w:val="Standard"/>
    <w:pPr>
      <w:spacing w:after="0" w:line="240" w:lineRule="auto"/>
      <w:ind w:left="960"/>
    </w:pPr>
    <w:rPr>
      <w:rFonts w:eastAsia="Calibri" w:cs="Calibri"/>
      <w:sz w:val="20"/>
      <w:szCs w:val="20"/>
    </w:rPr>
  </w:style>
  <w:style w:type="paragraph" w:customStyle="1" w:styleId="Contents6">
    <w:name w:val="Contents 6"/>
    <w:basedOn w:val="Standard"/>
    <w:next w:val="Standard"/>
    <w:pPr>
      <w:spacing w:after="0" w:line="240" w:lineRule="auto"/>
      <w:ind w:left="1200"/>
    </w:pPr>
    <w:rPr>
      <w:rFonts w:eastAsia="Calibri" w:cs="Calibri"/>
      <w:sz w:val="20"/>
      <w:szCs w:val="20"/>
    </w:rPr>
  </w:style>
  <w:style w:type="paragraph" w:customStyle="1" w:styleId="Contents7">
    <w:name w:val="Contents 7"/>
    <w:basedOn w:val="Standard"/>
    <w:next w:val="Standard"/>
    <w:pPr>
      <w:spacing w:after="0" w:line="240" w:lineRule="auto"/>
      <w:ind w:left="1440"/>
    </w:pPr>
    <w:rPr>
      <w:rFonts w:eastAsia="Calibri" w:cs="Calibri"/>
      <w:sz w:val="20"/>
      <w:szCs w:val="20"/>
    </w:rPr>
  </w:style>
  <w:style w:type="paragraph" w:customStyle="1" w:styleId="Contents8">
    <w:name w:val="Contents 8"/>
    <w:basedOn w:val="Standard"/>
    <w:next w:val="Standard"/>
    <w:pPr>
      <w:spacing w:after="0" w:line="240" w:lineRule="auto"/>
      <w:ind w:left="1680"/>
    </w:pPr>
    <w:rPr>
      <w:rFonts w:eastAsia="Calibri" w:cs="Calibri"/>
      <w:sz w:val="20"/>
      <w:szCs w:val="20"/>
    </w:rPr>
  </w:style>
  <w:style w:type="paragraph" w:customStyle="1" w:styleId="Contents9">
    <w:name w:val="Contents 9"/>
    <w:basedOn w:val="Standard"/>
    <w:next w:val="Standard"/>
    <w:pPr>
      <w:spacing w:after="0" w:line="240" w:lineRule="auto"/>
      <w:ind w:left="1920"/>
    </w:pPr>
    <w:rPr>
      <w:rFonts w:eastAsia="Calibri" w:cs="Calibri"/>
      <w:sz w:val="20"/>
      <w:szCs w:val="20"/>
    </w:rPr>
  </w:style>
  <w:style w:type="paragraph" w:customStyle="1" w:styleId="s1">
    <w:name w:val="s_1"/>
    <w:basedOn w:val="Standard"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Endnote">
    <w:name w:val="Endnote"/>
    <w:basedOn w:val="Standard"/>
    <w:pPr>
      <w:spacing w:after="0" w:line="240" w:lineRule="auto"/>
    </w:pPr>
    <w:rPr>
      <w:sz w:val="20"/>
      <w:szCs w:val="20"/>
    </w:rPr>
  </w:style>
  <w:style w:type="paragraph" w:customStyle="1" w:styleId="TableParagraph">
    <w:name w:val="Table Paragraph"/>
    <w:basedOn w:val="Standard"/>
    <w:pPr>
      <w:widowControl w:val="0"/>
      <w:autoSpaceDE w:val="0"/>
      <w:spacing w:after="0" w:line="240" w:lineRule="auto"/>
      <w:ind w:left="9"/>
    </w:pPr>
    <w:rPr>
      <w:rFonts w:ascii="Times New Roman" w:hAnsi="Times New Roman"/>
    </w:rPr>
  </w:style>
  <w:style w:type="paragraph" w:styleId="afff8">
    <w:name w:val="Subtitle"/>
    <w:basedOn w:val="Standard"/>
    <w:next w:val="Standard"/>
    <w:pPr>
      <w:spacing w:after="60"/>
      <w:jc w:val="center"/>
      <w:outlineLvl w:val="1"/>
    </w:pPr>
    <w:rPr>
      <w:rFonts w:ascii="Calibri Light" w:eastAsia="Calibri Light" w:hAnsi="Calibri Light" w:cs="Calibri Light"/>
      <w:sz w:val="24"/>
      <w:szCs w:val="24"/>
    </w:rPr>
  </w:style>
  <w:style w:type="paragraph" w:styleId="afff9">
    <w:name w:val="index heading"/>
    <w:basedOn w:val="Heading"/>
    <w:pPr>
      <w:suppressLineNumbers/>
    </w:pPr>
    <w:rPr>
      <w:b/>
      <w:bCs/>
      <w:sz w:val="32"/>
      <w:szCs w:val="32"/>
    </w:rPr>
  </w:style>
  <w:style w:type="paragraph" w:customStyle="1" w:styleId="ContentsHeading">
    <w:name w:val="Contents Heading"/>
    <w:basedOn w:val="1"/>
    <w:next w:val="Standard"/>
    <w:pPr>
      <w:keepLines/>
      <w:spacing w:after="0"/>
    </w:pPr>
    <w:rPr>
      <w:rFonts w:ascii="Calibri Light" w:eastAsia="Times New Roman" w:hAnsi="Calibri Light" w:cs="Times New Roman"/>
      <w:b w:val="0"/>
      <w:bCs w:val="0"/>
      <w:color w:val="2F5496"/>
      <w:kern w:val="0"/>
    </w:rPr>
  </w:style>
  <w:style w:type="paragraph" w:customStyle="1" w:styleId="12">
    <w:name w:val="таблСлева12"/>
    <w:basedOn w:val="Standard"/>
    <w:pPr>
      <w:snapToGrid w:val="0"/>
      <w:spacing w:after="0" w:line="240" w:lineRule="auto"/>
    </w:pPr>
    <w:rPr>
      <w:rFonts w:ascii="Times New Roman" w:hAnsi="Times New Roman"/>
      <w:iCs/>
      <w:sz w:val="24"/>
      <w:szCs w:val="28"/>
    </w:rPr>
  </w:style>
  <w:style w:type="paragraph" w:styleId="afffa">
    <w:name w:val="Revision"/>
    <w:pPr>
      <w:widowControl/>
      <w:suppressAutoHyphens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s16">
    <w:name w:val="s_16"/>
    <w:basedOn w:val="Standard"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pTextStyle">
    <w:name w:val="pTextStyle"/>
    <w:basedOn w:val="Standard"/>
    <w:pPr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msonormal0">
    <w:name w:val="msonormal"/>
    <w:basedOn w:val="Standard"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xl65">
    <w:name w:val="xl65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Times New Roman" w:hAnsi="Times New Roman"/>
      <w:b/>
      <w:bCs/>
      <w:sz w:val="12"/>
      <w:szCs w:val="12"/>
    </w:rPr>
  </w:style>
  <w:style w:type="paragraph" w:customStyle="1" w:styleId="xl66">
    <w:name w:val="xl66"/>
    <w:basedOn w:val="Standard"/>
    <w:pPr>
      <w:spacing w:before="280" w:after="280" w:line="240" w:lineRule="auto"/>
      <w:jc w:val="center"/>
      <w:textAlignment w:val="center"/>
    </w:pPr>
    <w:rPr>
      <w:rFonts w:ascii="Times New Roman" w:hAnsi="Times New Roman"/>
      <w:b/>
      <w:bCs/>
      <w:sz w:val="12"/>
      <w:szCs w:val="12"/>
    </w:rPr>
  </w:style>
  <w:style w:type="paragraph" w:customStyle="1" w:styleId="xl67">
    <w:name w:val="xl67"/>
    <w:basedOn w:val="Standard"/>
    <w:pPr>
      <w:spacing w:before="280" w:after="280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Standard"/>
    <w:pPr>
      <w:spacing w:before="280" w:after="280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Times New Roman" w:hAnsi="Times New Roman"/>
      <w:sz w:val="12"/>
      <w:szCs w:val="12"/>
    </w:rPr>
  </w:style>
  <w:style w:type="paragraph" w:customStyle="1" w:styleId="xl70">
    <w:name w:val="xl70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Times New Roman" w:hAnsi="Times New Roman"/>
      <w:b/>
      <w:bCs/>
      <w:sz w:val="12"/>
      <w:szCs w:val="12"/>
    </w:rPr>
  </w:style>
  <w:style w:type="paragraph" w:customStyle="1" w:styleId="xl72">
    <w:name w:val="xl72"/>
    <w:basedOn w:val="Standard"/>
    <w:pPr>
      <w:spacing w:before="280" w:after="280" w:line="240" w:lineRule="auto"/>
      <w:jc w:val="center"/>
      <w:textAlignment w:val="center"/>
    </w:pPr>
    <w:rPr>
      <w:rFonts w:ascii="Times New Roman" w:hAnsi="Times New Roman"/>
      <w:sz w:val="12"/>
      <w:szCs w:val="12"/>
    </w:rPr>
  </w:style>
  <w:style w:type="paragraph" w:customStyle="1" w:styleId="xl73">
    <w:name w:val="xl73"/>
    <w:basedOn w:val="Standard"/>
    <w:pPr>
      <w:spacing w:before="280" w:after="280" w:line="240" w:lineRule="auto"/>
      <w:jc w:val="center"/>
      <w:textAlignment w:val="center"/>
    </w:pPr>
    <w:rPr>
      <w:rFonts w:ascii="Times New Roman" w:hAnsi="Times New Roman"/>
      <w:sz w:val="12"/>
      <w:szCs w:val="12"/>
    </w:rPr>
  </w:style>
  <w:style w:type="paragraph" w:customStyle="1" w:styleId="xl74">
    <w:name w:val="xl74"/>
    <w:basedOn w:val="Standard"/>
    <w:pPr>
      <w:spacing w:before="280" w:after="280" w:line="240" w:lineRule="auto"/>
      <w:jc w:val="center"/>
      <w:textAlignment w:val="center"/>
    </w:pPr>
    <w:rPr>
      <w:rFonts w:ascii="Times New Roman" w:hAnsi="Times New Roman"/>
      <w:sz w:val="12"/>
      <w:szCs w:val="12"/>
    </w:rPr>
  </w:style>
  <w:style w:type="paragraph" w:customStyle="1" w:styleId="xl75">
    <w:name w:val="xl75"/>
    <w:basedOn w:val="Standard"/>
    <w:pPr>
      <w:spacing w:before="280" w:after="280" w:line="240" w:lineRule="auto"/>
      <w:jc w:val="center"/>
      <w:textAlignment w:val="center"/>
    </w:pPr>
    <w:rPr>
      <w:rFonts w:ascii="Times New Roman" w:hAnsi="Times New Roman"/>
      <w:sz w:val="12"/>
      <w:szCs w:val="12"/>
    </w:rPr>
  </w:style>
  <w:style w:type="paragraph" w:customStyle="1" w:styleId="xl76">
    <w:name w:val="xl76"/>
    <w:basedOn w:val="Standard"/>
    <w:pPr>
      <w:shd w:val="clear" w:color="auto" w:fill="C0C0C0"/>
      <w:spacing w:before="280" w:after="280" w:line="240" w:lineRule="auto"/>
      <w:textAlignment w:val="center"/>
    </w:pPr>
    <w:rPr>
      <w:rFonts w:ascii="Times New Roman" w:hAnsi="Times New Roman"/>
      <w:b/>
      <w:bCs/>
      <w:color w:val="000000"/>
      <w:sz w:val="12"/>
      <w:szCs w:val="12"/>
    </w:rPr>
  </w:style>
  <w:style w:type="paragraph" w:customStyle="1" w:styleId="xl77">
    <w:name w:val="xl77"/>
    <w:basedOn w:val="Standard"/>
    <w:pPr>
      <w:shd w:val="clear" w:color="auto" w:fill="C0C0C0"/>
      <w:spacing w:before="280" w:after="280" w:line="240" w:lineRule="auto"/>
      <w:jc w:val="center"/>
      <w:textAlignment w:val="center"/>
    </w:pPr>
    <w:rPr>
      <w:rFonts w:ascii="Times New Roman" w:hAnsi="Times New Roman"/>
      <w:sz w:val="12"/>
      <w:szCs w:val="12"/>
    </w:rPr>
  </w:style>
  <w:style w:type="paragraph" w:customStyle="1" w:styleId="xl78">
    <w:name w:val="xl78"/>
    <w:basedOn w:val="Standard"/>
    <w:pPr>
      <w:shd w:val="clear" w:color="auto" w:fill="C0C0C0"/>
      <w:spacing w:before="280" w:after="280" w:line="240" w:lineRule="auto"/>
      <w:jc w:val="center"/>
      <w:textAlignment w:val="center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Standard"/>
    <w:pPr>
      <w:shd w:val="clear" w:color="auto" w:fill="BFBFBF"/>
      <w:spacing w:before="280" w:after="280" w:line="240" w:lineRule="auto"/>
      <w:jc w:val="center"/>
      <w:textAlignment w:val="center"/>
    </w:pPr>
    <w:rPr>
      <w:rFonts w:ascii="Times New Roman" w:hAnsi="Times New Roman"/>
      <w:sz w:val="12"/>
      <w:szCs w:val="12"/>
    </w:rPr>
  </w:style>
  <w:style w:type="paragraph" w:customStyle="1" w:styleId="xl80">
    <w:name w:val="xl80"/>
    <w:basedOn w:val="Standard"/>
    <w:pPr>
      <w:shd w:val="clear" w:color="auto" w:fill="BFBFBF"/>
      <w:spacing w:before="280" w:after="280" w:line="240" w:lineRule="auto"/>
      <w:jc w:val="center"/>
      <w:textAlignment w:val="center"/>
    </w:pPr>
    <w:rPr>
      <w:rFonts w:ascii="Times New Roman" w:hAnsi="Times New Roman"/>
      <w:sz w:val="12"/>
      <w:szCs w:val="12"/>
    </w:rPr>
  </w:style>
  <w:style w:type="paragraph" w:customStyle="1" w:styleId="xl81">
    <w:name w:val="xl81"/>
    <w:basedOn w:val="Standard"/>
    <w:pPr>
      <w:shd w:val="clear" w:color="auto" w:fill="BFBFBF"/>
      <w:spacing w:before="280" w:after="280" w:line="240" w:lineRule="auto"/>
      <w:jc w:val="center"/>
      <w:textAlignment w:val="center"/>
    </w:pPr>
    <w:rPr>
      <w:rFonts w:ascii="Times New Roman" w:hAnsi="Times New Roman"/>
      <w:sz w:val="12"/>
      <w:szCs w:val="12"/>
    </w:rPr>
  </w:style>
  <w:style w:type="paragraph" w:customStyle="1" w:styleId="xl82">
    <w:name w:val="xl82"/>
    <w:basedOn w:val="Standard"/>
    <w:pPr>
      <w:shd w:val="clear" w:color="auto" w:fill="BFBFBF"/>
      <w:spacing w:before="280" w:after="280" w:line="240" w:lineRule="auto"/>
      <w:jc w:val="center"/>
      <w:textAlignment w:val="center"/>
    </w:pPr>
    <w:rPr>
      <w:rFonts w:ascii="Times New Roman" w:hAnsi="Times New Roman"/>
      <w:b/>
      <w:bCs/>
      <w:sz w:val="12"/>
      <w:szCs w:val="12"/>
    </w:rPr>
  </w:style>
  <w:style w:type="paragraph" w:customStyle="1" w:styleId="xl83">
    <w:name w:val="xl83"/>
    <w:basedOn w:val="Standard"/>
    <w:pPr>
      <w:spacing w:before="280" w:after="280" w:line="240" w:lineRule="auto"/>
      <w:textAlignment w:val="center"/>
    </w:pPr>
    <w:rPr>
      <w:rFonts w:ascii="Times New Roman" w:hAnsi="Times New Roman"/>
      <w:sz w:val="12"/>
      <w:szCs w:val="12"/>
    </w:rPr>
  </w:style>
  <w:style w:type="paragraph" w:customStyle="1" w:styleId="xl84">
    <w:name w:val="xl84"/>
    <w:basedOn w:val="Standard"/>
    <w:pPr>
      <w:spacing w:before="280" w:after="280" w:line="240" w:lineRule="auto"/>
      <w:jc w:val="center"/>
      <w:textAlignment w:val="center"/>
    </w:pPr>
    <w:rPr>
      <w:rFonts w:ascii="Times New Roman" w:hAnsi="Times New Roman"/>
      <w:sz w:val="12"/>
      <w:szCs w:val="12"/>
    </w:rPr>
  </w:style>
  <w:style w:type="paragraph" w:customStyle="1" w:styleId="xl85">
    <w:name w:val="xl85"/>
    <w:basedOn w:val="Standard"/>
    <w:pPr>
      <w:shd w:val="clear" w:color="auto" w:fill="FFFF00"/>
      <w:spacing w:before="280" w:after="280" w:line="240" w:lineRule="auto"/>
      <w:jc w:val="center"/>
      <w:textAlignment w:val="center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Standard"/>
    <w:pPr>
      <w:shd w:val="clear" w:color="auto" w:fill="B8CCE4"/>
      <w:spacing w:before="280" w:after="280" w:line="240" w:lineRule="auto"/>
      <w:jc w:val="center"/>
      <w:textAlignment w:val="center"/>
    </w:pPr>
    <w:rPr>
      <w:rFonts w:ascii="Times New Roman" w:hAnsi="Times New Roman"/>
      <w:sz w:val="12"/>
      <w:szCs w:val="12"/>
    </w:rPr>
  </w:style>
  <w:style w:type="paragraph" w:customStyle="1" w:styleId="xl87">
    <w:name w:val="xl87"/>
    <w:basedOn w:val="Standard"/>
    <w:pPr>
      <w:shd w:val="clear" w:color="auto" w:fill="FF0000"/>
      <w:spacing w:before="280" w:after="280" w:line="240" w:lineRule="auto"/>
      <w:jc w:val="center"/>
      <w:textAlignment w:val="center"/>
    </w:pPr>
    <w:rPr>
      <w:rFonts w:ascii="Times New Roman" w:hAnsi="Times New Roman"/>
      <w:sz w:val="12"/>
      <w:szCs w:val="12"/>
    </w:rPr>
  </w:style>
  <w:style w:type="paragraph" w:customStyle="1" w:styleId="xl88">
    <w:name w:val="xl88"/>
    <w:basedOn w:val="Standard"/>
    <w:pPr>
      <w:spacing w:before="280" w:after="280" w:line="240" w:lineRule="auto"/>
      <w:textAlignment w:val="center"/>
    </w:pPr>
    <w:rPr>
      <w:rFonts w:ascii="Times New Roman" w:hAnsi="Times New Roman"/>
      <w:sz w:val="12"/>
      <w:szCs w:val="12"/>
    </w:rPr>
  </w:style>
  <w:style w:type="paragraph" w:customStyle="1" w:styleId="xl89">
    <w:name w:val="xl89"/>
    <w:basedOn w:val="Standard"/>
    <w:pPr>
      <w:shd w:val="clear" w:color="auto" w:fill="BFBFBF"/>
      <w:spacing w:before="280" w:after="280" w:line="240" w:lineRule="auto"/>
      <w:jc w:val="center"/>
      <w:textAlignment w:val="center"/>
    </w:pPr>
    <w:rPr>
      <w:rFonts w:ascii="Times New Roman" w:hAnsi="Times New Roman"/>
      <w:b/>
      <w:bCs/>
      <w:sz w:val="12"/>
      <w:szCs w:val="12"/>
    </w:rPr>
  </w:style>
  <w:style w:type="paragraph" w:customStyle="1" w:styleId="xl90">
    <w:name w:val="xl90"/>
    <w:basedOn w:val="Standard"/>
    <w:pPr>
      <w:shd w:val="clear" w:color="auto" w:fill="FFFF00"/>
      <w:spacing w:before="280" w:after="280" w:line="240" w:lineRule="auto"/>
      <w:jc w:val="center"/>
      <w:textAlignment w:val="center"/>
    </w:pPr>
    <w:rPr>
      <w:rFonts w:ascii="Times New Roman" w:hAnsi="Times New Roman"/>
      <w:b/>
      <w:bCs/>
      <w:sz w:val="12"/>
      <w:szCs w:val="12"/>
    </w:rPr>
  </w:style>
  <w:style w:type="paragraph" w:customStyle="1" w:styleId="xl91">
    <w:name w:val="xl91"/>
    <w:basedOn w:val="Standard"/>
    <w:pPr>
      <w:shd w:val="clear" w:color="auto" w:fill="D9D9D9"/>
      <w:spacing w:before="280" w:after="280" w:line="240" w:lineRule="auto"/>
      <w:textAlignment w:val="center"/>
    </w:pPr>
    <w:rPr>
      <w:rFonts w:ascii="Times New Roman" w:hAnsi="Times New Roman"/>
      <w:b/>
      <w:bCs/>
      <w:color w:val="000000"/>
      <w:sz w:val="12"/>
      <w:szCs w:val="12"/>
    </w:rPr>
  </w:style>
  <w:style w:type="paragraph" w:customStyle="1" w:styleId="xl92">
    <w:name w:val="xl92"/>
    <w:basedOn w:val="Standard"/>
    <w:pPr>
      <w:shd w:val="clear" w:color="auto" w:fill="D9D9D9"/>
      <w:spacing w:before="280" w:after="280" w:line="240" w:lineRule="auto"/>
      <w:jc w:val="center"/>
      <w:textAlignment w:val="center"/>
    </w:pPr>
    <w:rPr>
      <w:rFonts w:ascii="Times New Roman" w:hAnsi="Times New Roman"/>
      <w:sz w:val="12"/>
      <w:szCs w:val="12"/>
    </w:rPr>
  </w:style>
  <w:style w:type="paragraph" w:customStyle="1" w:styleId="xl93">
    <w:name w:val="xl93"/>
    <w:basedOn w:val="Standard"/>
    <w:pPr>
      <w:shd w:val="clear" w:color="auto" w:fill="D9D9D9"/>
      <w:spacing w:before="280" w:after="280" w:line="240" w:lineRule="auto"/>
      <w:jc w:val="center"/>
      <w:textAlignment w:val="center"/>
    </w:pPr>
    <w:rPr>
      <w:rFonts w:ascii="Times New Roman" w:hAnsi="Times New Roman"/>
      <w:sz w:val="12"/>
      <w:szCs w:val="12"/>
    </w:rPr>
  </w:style>
  <w:style w:type="paragraph" w:customStyle="1" w:styleId="xl94">
    <w:name w:val="xl94"/>
    <w:basedOn w:val="Standard"/>
    <w:pPr>
      <w:shd w:val="clear" w:color="auto" w:fill="D9D9D9"/>
      <w:spacing w:before="280" w:after="280" w:line="240" w:lineRule="auto"/>
      <w:jc w:val="center"/>
      <w:textAlignment w:val="center"/>
    </w:pPr>
    <w:rPr>
      <w:rFonts w:ascii="Times New Roman" w:hAnsi="Times New Roman"/>
      <w:b/>
      <w:bCs/>
      <w:sz w:val="12"/>
      <w:szCs w:val="12"/>
    </w:rPr>
  </w:style>
  <w:style w:type="paragraph" w:customStyle="1" w:styleId="xl95">
    <w:name w:val="xl95"/>
    <w:basedOn w:val="Standard"/>
    <w:pPr>
      <w:shd w:val="clear" w:color="auto" w:fill="FF0000"/>
      <w:spacing w:before="280" w:after="280" w:line="240" w:lineRule="auto"/>
      <w:jc w:val="center"/>
      <w:textAlignment w:val="center"/>
    </w:pPr>
    <w:rPr>
      <w:rFonts w:ascii="Times New Roman" w:hAnsi="Times New Roman"/>
      <w:color w:val="000000"/>
      <w:sz w:val="12"/>
      <w:szCs w:val="12"/>
    </w:rPr>
  </w:style>
  <w:style w:type="paragraph" w:customStyle="1" w:styleId="xl96">
    <w:name w:val="xl96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Times New Roman" w:hAnsi="Times New Roman"/>
      <w:sz w:val="12"/>
      <w:szCs w:val="12"/>
    </w:rPr>
  </w:style>
  <w:style w:type="paragraph" w:customStyle="1" w:styleId="xl97">
    <w:name w:val="xl97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Times New Roman" w:hAnsi="Times New Roman"/>
      <w:sz w:val="12"/>
      <w:szCs w:val="12"/>
    </w:rPr>
  </w:style>
  <w:style w:type="paragraph" w:customStyle="1" w:styleId="xl98">
    <w:name w:val="xl98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BFBFBF"/>
      <w:spacing w:before="280" w:after="280" w:line="240" w:lineRule="auto"/>
      <w:jc w:val="center"/>
      <w:textAlignment w:val="center"/>
    </w:pPr>
    <w:rPr>
      <w:rFonts w:ascii="Times New Roman" w:hAnsi="Times New Roman"/>
      <w:sz w:val="12"/>
      <w:szCs w:val="12"/>
    </w:rPr>
  </w:style>
  <w:style w:type="paragraph" w:customStyle="1" w:styleId="xl99">
    <w:name w:val="xl9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hAnsi="Times New Roman"/>
      <w:sz w:val="12"/>
      <w:szCs w:val="12"/>
    </w:rPr>
  </w:style>
  <w:style w:type="paragraph" w:customStyle="1" w:styleId="xl100">
    <w:name w:val="xl10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hAnsi="Times New Roman"/>
      <w:sz w:val="12"/>
      <w:szCs w:val="12"/>
    </w:rPr>
  </w:style>
  <w:style w:type="paragraph" w:customStyle="1" w:styleId="xl101">
    <w:name w:val="xl10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BFBFBF"/>
      <w:spacing w:before="280" w:after="280" w:line="240" w:lineRule="auto"/>
      <w:jc w:val="center"/>
      <w:textAlignment w:val="center"/>
    </w:pPr>
    <w:rPr>
      <w:rFonts w:ascii="Times New Roman" w:hAnsi="Times New Roman"/>
      <w:sz w:val="12"/>
      <w:szCs w:val="12"/>
    </w:rPr>
  </w:style>
  <w:style w:type="paragraph" w:customStyle="1" w:styleId="xl102">
    <w:name w:val="xl10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xl103">
    <w:name w:val="xl103"/>
    <w:basedOn w:val="Standard"/>
    <w:pPr>
      <w:spacing w:before="280" w:after="280" w:line="240" w:lineRule="auto"/>
      <w:jc w:val="center"/>
      <w:textAlignment w:val="center"/>
    </w:pPr>
    <w:rPr>
      <w:rFonts w:ascii="Times New Roman" w:hAnsi="Times New Roman"/>
      <w:color w:val="000000"/>
      <w:sz w:val="12"/>
      <w:szCs w:val="12"/>
    </w:rPr>
  </w:style>
  <w:style w:type="paragraph" w:customStyle="1" w:styleId="xl104">
    <w:name w:val="xl104"/>
    <w:basedOn w:val="Standard"/>
    <w:pPr>
      <w:spacing w:before="280" w:after="280" w:line="240" w:lineRule="auto"/>
      <w:jc w:val="center"/>
      <w:textAlignment w:val="center"/>
    </w:pPr>
    <w:rPr>
      <w:rFonts w:ascii="Times New Roman" w:hAnsi="Times New Roman"/>
      <w:b/>
      <w:bCs/>
      <w:sz w:val="12"/>
      <w:szCs w:val="12"/>
    </w:rPr>
  </w:style>
  <w:style w:type="paragraph" w:customStyle="1" w:styleId="xl105">
    <w:name w:val="xl105"/>
    <w:basedOn w:val="Standard"/>
    <w:pPr>
      <w:spacing w:before="280" w:after="280" w:line="240" w:lineRule="auto"/>
      <w:jc w:val="center"/>
      <w:textAlignment w:val="center"/>
    </w:pPr>
    <w:rPr>
      <w:rFonts w:ascii="Times New Roman" w:hAnsi="Times New Roman"/>
      <w:sz w:val="12"/>
      <w:szCs w:val="12"/>
    </w:rPr>
  </w:style>
  <w:style w:type="paragraph" w:customStyle="1" w:styleId="xl106">
    <w:name w:val="xl106"/>
    <w:basedOn w:val="Standard"/>
    <w:pPr>
      <w:spacing w:before="280" w:after="280" w:line="240" w:lineRule="auto"/>
      <w:jc w:val="center"/>
      <w:textAlignment w:val="center"/>
    </w:pPr>
    <w:rPr>
      <w:rFonts w:ascii="Times New Roman" w:hAnsi="Times New Roman"/>
      <w:color w:val="000000"/>
      <w:sz w:val="12"/>
      <w:szCs w:val="12"/>
    </w:rPr>
  </w:style>
  <w:style w:type="paragraph" w:customStyle="1" w:styleId="xl107">
    <w:name w:val="xl107"/>
    <w:basedOn w:val="Standard"/>
    <w:pPr>
      <w:spacing w:before="280" w:after="280" w:line="240" w:lineRule="auto"/>
      <w:jc w:val="center"/>
      <w:textAlignment w:val="center"/>
    </w:pPr>
    <w:rPr>
      <w:rFonts w:ascii="Times New Roman" w:hAnsi="Times New Roman"/>
      <w:color w:val="000000"/>
      <w:sz w:val="12"/>
      <w:szCs w:val="12"/>
    </w:rPr>
  </w:style>
  <w:style w:type="paragraph" w:customStyle="1" w:styleId="xl108">
    <w:name w:val="xl10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hAnsi="Times New Roman"/>
      <w:color w:val="000000"/>
      <w:sz w:val="12"/>
      <w:szCs w:val="12"/>
    </w:rPr>
  </w:style>
  <w:style w:type="paragraph" w:customStyle="1" w:styleId="xl109">
    <w:name w:val="xl109"/>
    <w:basedOn w:val="Standard"/>
    <w:pPr>
      <w:spacing w:before="280" w:after="280" w:line="240" w:lineRule="auto"/>
      <w:jc w:val="center"/>
      <w:textAlignment w:val="center"/>
    </w:pPr>
    <w:rPr>
      <w:rFonts w:ascii="Times New Roman" w:hAnsi="Times New Roman"/>
      <w:sz w:val="12"/>
      <w:szCs w:val="12"/>
    </w:rPr>
  </w:style>
  <w:style w:type="paragraph" w:customStyle="1" w:styleId="xl110">
    <w:name w:val="xl110"/>
    <w:basedOn w:val="Standard"/>
    <w:pPr>
      <w:shd w:val="clear" w:color="auto" w:fill="C0C0C0"/>
      <w:spacing w:before="280" w:after="280" w:line="240" w:lineRule="auto"/>
      <w:textAlignment w:val="center"/>
    </w:pPr>
    <w:rPr>
      <w:rFonts w:ascii="Times New Roman" w:hAnsi="Times New Roman"/>
      <w:b/>
      <w:bCs/>
      <w:color w:val="000000"/>
      <w:sz w:val="12"/>
      <w:szCs w:val="12"/>
    </w:rPr>
  </w:style>
  <w:style w:type="paragraph" w:customStyle="1" w:styleId="xl111">
    <w:name w:val="xl111"/>
    <w:basedOn w:val="Standard"/>
    <w:pPr>
      <w:shd w:val="clear" w:color="auto" w:fill="D9D9D9"/>
      <w:spacing w:before="280" w:after="280" w:line="240" w:lineRule="auto"/>
      <w:textAlignment w:val="center"/>
    </w:pPr>
    <w:rPr>
      <w:rFonts w:ascii="Times New Roman" w:hAnsi="Times New Roman"/>
      <w:b/>
      <w:bCs/>
      <w:color w:val="000000"/>
      <w:sz w:val="12"/>
      <w:szCs w:val="12"/>
    </w:rPr>
  </w:style>
  <w:style w:type="paragraph" w:customStyle="1" w:styleId="xl112">
    <w:name w:val="xl112"/>
    <w:basedOn w:val="Standard"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xl113">
    <w:name w:val="xl113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textAlignment w:val="center"/>
    </w:pPr>
    <w:rPr>
      <w:rFonts w:ascii="Times New Roman" w:hAnsi="Times New Roman"/>
      <w:b/>
      <w:bCs/>
      <w:sz w:val="12"/>
      <w:szCs w:val="12"/>
    </w:rPr>
  </w:style>
  <w:style w:type="paragraph" w:customStyle="1" w:styleId="xl114">
    <w:name w:val="xl114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textAlignment w:val="center"/>
    </w:pPr>
    <w:rPr>
      <w:rFonts w:ascii="Times New Roman" w:hAnsi="Times New Roman"/>
      <w:b/>
      <w:bCs/>
      <w:sz w:val="12"/>
      <w:szCs w:val="12"/>
    </w:rPr>
  </w:style>
  <w:style w:type="paragraph" w:customStyle="1" w:styleId="xl115">
    <w:name w:val="xl115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Times New Roman" w:hAnsi="Times New Roman"/>
      <w:sz w:val="12"/>
      <w:szCs w:val="12"/>
    </w:rPr>
  </w:style>
  <w:style w:type="paragraph" w:customStyle="1" w:styleId="xl116">
    <w:name w:val="xl116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Times New Roman" w:hAnsi="Times New Roman"/>
      <w:sz w:val="12"/>
      <w:szCs w:val="12"/>
    </w:rPr>
  </w:style>
  <w:style w:type="paragraph" w:customStyle="1" w:styleId="xl117">
    <w:name w:val="xl117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Times New Roman" w:hAnsi="Times New Roman"/>
      <w:sz w:val="12"/>
      <w:szCs w:val="12"/>
    </w:rPr>
  </w:style>
  <w:style w:type="paragraph" w:customStyle="1" w:styleId="xl118">
    <w:name w:val="xl118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Times New Roman" w:hAnsi="Times New Roman"/>
      <w:b/>
      <w:bCs/>
      <w:sz w:val="12"/>
      <w:szCs w:val="12"/>
    </w:rPr>
  </w:style>
  <w:style w:type="paragraph" w:customStyle="1" w:styleId="xl119">
    <w:name w:val="xl119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Times New Roman" w:hAnsi="Times New Roman"/>
      <w:b/>
      <w:bCs/>
      <w:sz w:val="12"/>
      <w:szCs w:val="12"/>
    </w:rPr>
  </w:style>
  <w:style w:type="paragraph" w:customStyle="1" w:styleId="xl120">
    <w:name w:val="xl120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Times New Roman" w:hAnsi="Times New Roman"/>
      <w:b/>
      <w:bCs/>
      <w:sz w:val="12"/>
      <w:szCs w:val="12"/>
    </w:rPr>
  </w:style>
  <w:style w:type="paragraph" w:customStyle="1" w:styleId="xl121">
    <w:name w:val="xl121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Times New Roman" w:hAnsi="Times New Roman"/>
      <w:b/>
      <w:bCs/>
      <w:sz w:val="12"/>
      <w:szCs w:val="12"/>
    </w:rPr>
  </w:style>
  <w:style w:type="paragraph" w:customStyle="1" w:styleId="xl122">
    <w:name w:val="xl122"/>
    <w:basedOn w:val="Standard"/>
    <w:pPr>
      <w:spacing w:before="280" w:after="280" w:line="240" w:lineRule="auto"/>
      <w:jc w:val="center"/>
      <w:textAlignment w:val="center"/>
    </w:pPr>
    <w:rPr>
      <w:rFonts w:ascii="Times New Roman" w:hAnsi="Times New Roman"/>
      <w:b/>
      <w:bCs/>
      <w:sz w:val="12"/>
      <w:szCs w:val="12"/>
    </w:rPr>
  </w:style>
  <w:style w:type="paragraph" w:customStyle="1" w:styleId="xl123">
    <w:name w:val="xl123"/>
    <w:basedOn w:val="Standard"/>
    <w:pPr>
      <w:spacing w:before="280" w:after="280" w:line="240" w:lineRule="auto"/>
      <w:jc w:val="center"/>
      <w:textAlignment w:val="center"/>
    </w:pPr>
    <w:rPr>
      <w:rFonts w:ascii="Times New Roman" w:hAnsi="Times New Roman"/>
      <w:b/>
      <w:bCs/>
      <w:sz w:val="12"/>
      <w:szCs w:val="12"/>
    </w:rPr>
  </w:style>
  <w:style w:type="paragraph" w:customStyle="1" w:styleId="xl124">
    <w:name w:val="xl124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Times New Roman" w:hAnsi="Times New Roman"/>
      <w:sz w:val="12"/>
      <w:szCs w:val="12"/>
    </w:rPr>
  </w:style>
  <w:style w:type="paragraph" w:customStyle="1" w:styleId="11">
    <w:name w:val="Основной текст1"/>
    <w:basedOn w:val="Standard"/>
    <w:pPr>
      <w:widowControl w:val="0"/>
      <w:spacing w:after="0" w:line="300" w:lineRule="auto"/>
    </w:pPr>
    <w:rPr>
      <w:rFonts w:ascii="Tahoma" w:eastAsia="Tahoma" w:hAnsi="Tahoma" w:cs="Tahoma"/>
      <w:sz w:val="20"/>
      <w:szCs w:val="20"/>
    </w:rPr>
  </w:style>
  <w:style w:type="paragraph" w:customStyle="1" w:styleId="23">
    <w:name w:val="Заголовок №2"/>
    <w:basedOn w:val="Standard"/>
    <w:pPr>
      <w:widowControl w:val="0"/>
      <w:spacing w:after="60" w:line="240" w:lineRule="auto"/>
      <w:outlineLvl w:val="1"/>
    </w:pPr>
    <w:rPr>
      <w:rFonts w:ascii="Tahoma" w:eastAsia="Tahoma" w:hAnsi="Tahoma" w:cs="Tahoma"/>
      <w:b/>
      <w:bCs/>
      <w:sz w:val="20"/>
      <w:szCs w:val="20"/>
    </w:rPr>
  </w:style>
  <w:style w:type="paragraph" w:customStyle="1" w:styleId="afffb">
    <w:name w:val="Другое"/>
    <w:basedOn w:val="Standard"/>
    <w:pPr>
      <w:widowControl w:val="0"/>
      <w:spacing w:after="0" w:line="264" w:lineRule="auto"/>
    </w:pPr>
    <w:rPr>
      <w:rFonts w:ascii="Tahoma" w:eastAsia="Tahoma" w:hAnsi="Tahoma" w:cs="Tahoma"/>
      <w:sz w:val="20"/>
      <w:szCs w:val="20"/>
    </w:rPr>
  </w:style>
  <w:style w:type="paragraph" w:styleId="afffc">
    <w:name w:val="No Spacing"/>
    <w:pPr>
      <w:widowControl/>
      <w:suppressAutoHyphens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  <w:rPr>
      <w:rFonts w:ascii="Tahoma" w:eastAsia="Tahoma" w:hAnsi="Tahoma" w:cs="Tahom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shd w:val="clear" w:color="auto" w:fill="auto"/>
      <w:vertAlign w:val="baseline"/>
      <w:lang w:val="ru-RU" w:bidi="ru-RU"/>
    </w:rPr>
  </w:style>
  <w:style w:type="character" w:customStyle="1" w:styleId="WW8Num4z0">
    <w:name w:val="WW8Num4z0"/>
    <w:rPr>
      <w:rFonts w:ascii="Symbol" w:eastAsia="Symbol" w:hAnsi="Symbol" w:cs="Symbol"/>
    </w:rPr>
  </w:style>
  <w:style w:type="character" w:customStyle="1" w:styleId="WW8Num4z1">
    <w:name w:val="WW8Num4z1"/>
    <w:rPr>
      <w:rFonts w:ascii="OpenSymbol, Calibri" w:eastAsia="OpenSymbol, Calibri" w:hAnsi="OpenSymbol, Calibri" w:cs="OpenSymbol, Calibri"/>
    </w:rPr>
  </w:style>
  <w:style w:type="character" w:customStyle="1" w:styleId="WW8Num6z0">
    <w:name w:val="WW8Num6z0"/>
    <w:rPr>
      <w:rFonts w:ascii="Symbol" w:eastAsia="Symbol" w:hAnsi="Symbol" w:cs="Symbol"/>
    </w:rPr>
  </w:style>
  <w:style w:type="character" w:customStyle="1" w:styleId="WW8Num6z1">
    <w:name w:val="WW8Num6z1"/>
    <w:rPr>
      <w:rFonts w:ascii="OpenSymbol, Calibri" w:eastAsia="OpenSymbol, Calibri" w:hAnsi="OpenSymbol, Calibri" w:cs="OpenSymbol, Calibri"/>
    </w:rPr>
  </w:style>
  <w:style w:type="character" w:customStyle="1" w:styleId="WW8Num7z0">
    <w:name w:val="WW8Num7z0"/>
    <w:rPr>
      <w:rFonts w:cs="Times New Roman"/>
      <w:b/>
    </w:rPr>
  </w:style>
  <w:style w:type="character" w:customStyle="1" w:styleId="WW8Num8z0">
    <w:name w:val="WW8Num8z0"/>
    <w:rPr>
      <w:b/>
    </w:rPr>
  </w:style>
  <w:style w:type="character" w:customStyle="1" w:styleId="WW8Num8z1">
    <w:name w:val="WW8Num8z1"/>
    <w:rPr>
      <w:i w:val="0"/>
    </w:rPr>
  </w:style>
  <w:style w:type="character" w:customStyle="1" w:styleId="WW8Num9z0">
    <w:name w:val="WW8Num9z0"/>
    <w:rPr>
      <w:b/>
    </w:rPr>
  </w:style>
  <w:style w:type="character" w:customStyle="1" w:styleId="WW8Num9z1">
    <w:name w:val="WW8Num9z1"/>
    <w:rPr>
      <w:i w:val="0"/>
    </w:rPr>
  </w:style>
  <w:style w:type="character" w:customStyle="1" w:styleId="WW8Num10z0">
    <w:name w:val="WW8Num10z0"/>
    <w:rPr>
      <w:b/>
    </w:rPr>
  </w:style>
  <w:style w:type="character" w:customStyle="1" w:styleId="WW8Num10z1">
    <w:name w:val="WW8Num10z1"/>
    <w:rPr>
      <w:rFonts w:ascii="Times New Roman" w:eastAsia="Times New Roman" w:hAnsi="Times New Roman" w:cs="Times New Roman"/>
      <w:b/>
      <w:sz w:val="28"/>
    </w:rPr>
  </w:style>
  <w:style w:type="character" w:customStyle="1" w:styleId="WW8Num11z0">
    <w:name w:val="WW8Num11z0"/>
    <w:rPr>
      <w:rFonts w:cs="Times New Roman"/>
      <w:b/>
    </w:rPr>
  </w:style>
  <w:style w:type="character" w:customStyle="1" w:styleId="WW8Num11z1">
    <w:name w:val="WW8Num11z1"/>
  </w:style>
  <w:style w:type="character" w:customStyle="1" w:styleId="WW8Num12z0">
    <w:name w:val="WW8Num12z0"/>
    <w:rPr>
      <w:b/>
    </w:rPr>
  </w:style>
  <w:style w:type="character" w:customStyle="1" w:styleId="WW8Num12z1">
    <w:name w:val="WW8Num12z1"/>
    <w:rPr>
      <w:i w:val="0"/>
    </w:rPr>
  </w:style>
  <w:style w:type="character" w:customStyle="1" w:styleId="WW8Num13z0">
    <w:name w:val="WW8Num13z0"/>
  </w:style>
  <w:style w:type="character" w:customStyle="1" w:styleId="WW8Num16z0">
    <w:name w:val="WW8Num16z0"/>
    <w:rPr>
      <w:b/>
    </w:rPr>
  </w:style>
  <w:style w:type="character" w:customStyle="1" w:styleId="WW8Num16z1">
    <w:name w:val="WW8Num16z1"/>
    <w:rPr>
      <w:i w:val="0"/>
    </w:rPr>
  </w:style>
  <w:style w:type="character" w:customStyle="1" w:styleId="WW8Num20z0">
    <w:name w:val="WW8Num20z0"/>
    <w:rPr>
      <w:b/>
    </w:rPr>
  </w:style>
  <w:style w:type="character" w:customStyle="1" w:styleId="WW8Num20z1">
    <w:name w:val="WW8Num20z1"/>
    <w:rPr>
      <w:i w:val="0"/>
    </w:rPr>
  </w:style>
  <w:style w:type="character" w:customStyle="1" w:styleId="WW8Num21z0">
    <w:name w:val="WW8Num21z0"/>
    <w:rPr>
      <w:rFonts w:ascii="Tahoma" w:eastAsia="Tahoma" w:hAnsi="Tahoma" w:cs="Tahom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shd w:val="clear" w:color="auto" w:fill="auto"/>
      <w:vertAlign w:val="baseline"/>
      <w:lang w:val="ru-RU" w:bidi="ru-RU"/>
    </w:rPr>
  </w:style>
  <w:style w:type="character" w:customStyle="1" w:styleId="WW8Num22z0">
    <w:name w:val="WW8Num22z0"/>
    <w:rPr>
      <w:rFonts w:ascii="Times New Roman" w:eastAsia="Times New Roman" w:hAnsi="Times New Roman" w:cs="Times New Roman"/>
      <w:w w:val="99"/>
      <w:sz w:val="24"/>
      <w:szCs w:val="24"/>
      <w:lang w:val="ru-RU" w:bidi="ar-SA"/>
    </w:rPr>
  </w:style>
  <w:style w:type="character" w:customStyle="1" w:styleId="WW8Num22z1">
    <w:name w:val="WW8Num22z1"/>
    <w:rPr>
      <w:lang w:val="ru-RU" w:bidi="ar-SA"/>
    </w:rPr>
  </w:style>
  <w:style w:type="character" w:customStyle="1" w:styleId="WW8Num23z0">
    <w:name w:val="WW8Num23z0"/>
    <w:rPr>
      <w:rFonts w:ascii="Times New Roman" w:eastAsia="Times New Roman" w:hAnsi="Times New Roman" w:cs="Times New Roman"/>
      <w:w w:val="100"/>
      <w:sz w:val="24"/>
      <w:szCs w:val="24"/>
      <w:lang w:val="ru-RU" w:bidi="ar-SA"/>
    </w:rPr>
  </w:style>
  <w:style w:type="character" w:customStyle="1" w:styleId="WW8Num23z1">
    <w:name w:val="WW8Num23z1"/>
    <w:rPr>
      <w:lang w:val="ru-RU" w:bidi="ar-SA"/>
    </w:rPr>
  </w:style>
  <w:style w:type="character" w:customStyle="1" w:styleId="WW8Num25z0">
    <w:name w:val="WW8Num25z0"/>
    <w:rPr>
      <w:b/>
    </w:rPr>
  </w:style>
  <w:style w:type="character" w:customStyle="1" w:styleId="WW8Num25z1">
    <w:name w:val="WW8Num25z1"/>
    <w:rPr>
      <w:i w:val="0"/>
    </w:rPr>
  </w:style>
  <w:style w:type="character" w:customStyle="1" w:styleId="WW8Num26z0">
    <w:name w:val="WW8Num26z0"/>
    <w:rPr>
      <w:rFonts w:ascii="Tahoma" w:eastAsia="Tahoma" w:hAnsi="Tahoma" w:cs="Tahom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shd w:val="clear" w:color="auto" w:fill="auto"/>
      <w:vertAlign w:val="baseline"/>
      <w:lang w:val="ru-RU" w:bidi="ru-RU"/>
    </w:rPr>
  </w:style>
  <w:style w:type="character" w:customStyle="1" w:styleId="WW8Num27z0">
    <w:name w:val="WW8Num27z0"/>
    <w:rPr>
      <w:rFonts w:ascii="Tahoma" w:eastAsia="Tahoma" w:hAnsi="Tahoma" w:cs="Tahom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shd w:val="clear" w:color="auto" w:fill="auto"/>
      <w:vertAlign w:val="baseline"/>
      <w:lang w:val="ru-RU" w:bidi="ru-RU"/>
    </w:rPr>
  </w:style>
  <w:style w:type="character" w:customStyle="1" w:styleId="WW8Num28z0">
    <w:name w:val="WW8Num28z0"/>
  </w:style>
  <w:style w:type="character" w:customStyle="1" w:styleId="WW8Num30z0">
    <w:name w:val="WW8Num30z0"/>
    <w:rPr>
      <w:rFonts w:cs="Times New Roman"/>
    </w:rPr>
  </w:style>
  <w:style w:type="character" w:customStyle="1" w:styleId="WW8Num31z0">
    <w:name w:val="WW8Num31z0"/>
  </w:style>
  <w:style w:type="character" w:customStyle="1" w:styleId="WW8Num33z0">
    <w:name w:val="WW8Num33z0"/>
    <w:rPr>
      <w:rFonts w:ascii="Symbol" w:eastAsia="Symbol" w:hAnsi="Symbol" w:cs="Symbol"/>
    </w:rPr>
  </w:style>
  <w:style w:type="character" w:customStyle="1" w:styleId="WW8Num33z1">
    <w:name w:val="WW8Num33z1"/>
    <w:rPr>
      <w:rFonts w:ascii="Courier New" w:eastAsia="Courier New" w:hAnsi="Courier New" w:cs="Courier New"/>
    </w:rPr>
  </w:style>
  <w:style w:type="character" w:customStyle="1" w:styleId="WW8Num33z2">
    <w:name w:val="WW8Num33z2"/>
    <w:rPr>
      <w:rFonts w:ascii="Wingdings" w:eastAsia="Wingdings" w:hAnsi="Wingdings" w:cs="Wingdings"/>
    </w:rPr>
  </w:style>
  <w:style w:type="character" w:customStyle="1" w:styleId="WW8Num34z0">
    <w:name w:val="WW8Num34z0"/>
    <w:rPr>
      <w:rFonts w:ascii="Tahoma" w:eastAsia="Tahoma" w:hAnsi="Tahoma" w:cs="Tahom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shd w:val="clear" w:color="auto" w:fill="auto"/>
      <w:vertAlign w:val="baseline"/>
      <w:lang w:val="ru-RU" w:bidi="ru-RU"/>
    </w:rPr>
  </w:style>
  <w:style w:type="character" w:customStyle="1" w:styleId="WW8Num35z0">
    <w:name w:val="WW8Num35z0"/>
    <w:rPr>
      <w:b/>
    </w:rPr>
  </w:style>
  <w:style w:type="character" w:customStyle="1" w:styleId="WW8Num35z1">
    <w:name w:val="WW8Num35z1"/>
    <w:rPr>
      <w:i w:val="0"/>
    </w:rPr>
  </w:style>
  <w:style w:type="character" w:customStyle="1" w:styleId="WW8Num36z0">
    <w:name w:val="WW8Num36z0"/>
    <w:rPr>
      <w:rFonts w:ascii="Symbol" w:eastAsia="Symbol" w:hAnsi="Symbol" w:cs="Symbol"/>
    </w:rPr>
  </w:style>
  <w:style w:type="character" w:customStyle="1" w:styleId="WW8Num37z0">
    <w:name w:val="WW8Num37z0"/>
  </w:style>
  <w:style w:type="character" w:customStyle="1" w:styleId="WW8Num42z0">
    <w:name w:val="WW8Num42z0"/>
    <w:rPr>
      <w:b w:val="0"/>
      <w:bCs/>
    </w:rPr>
  </w:style>
  <w:style w:type="character" w:customStyle="1" w:styleId="WW8Num45z0">
    <w:name w:val="WW8Num45z0"/>
    <w:rPr>
      <w:rFonts w:ascii="Tahoma" w:eastAsia="Tahoma" w:hAnsi="Tahoma" w:cs="Tahom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shd w:val="clear" w:color="auto" w:fill="auto"/>
      <w:vertAlign w:val="baseline"/>
      <w:lang w:val="ru-RU" w:bidi="ru-RU"/>
    </w:rPr>
  </w:style>
  <w:style w:type="character" w:customStyle="1" w:styleId="WW8Num47z0">
    <w:name w:val="WW8Num47z0"/>
    <w:rPr>
      <w:b/>
    </w:rPr>
  </w:style>
  <w:style w:type="character" w:customStyle="1" w:styleId="WW8Num47z1">
    <w:name w:val="WW8Num47z1"/>
    <w:rPr>
      <w:i w:val="0"/>
    </w:rPr>
  </w:style>
  <w:style w:type="character" w:customStyle="1" w:styleId="WW8Num48z0">
    <w:name w:val="WW8Num48z0"/>
    <w:rPr>
      <w:rFonts w:ascii="Tahoma" w:eastAsia="Tahoma" w:hAnsi="Tahoma" w:cs="Tahom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shd w:val="clear" w:color="auto" w:fill="auto"/>
      <w:vertAlign w:val="baseline"/>
      <w:lang w:val="ru-RU" w:bidi="ru-RU"/>
    </w:rPr>
  </w:style>
  <w:style w:type="character" w:customStyle="1" w:styleId="WW8Num50z0">
    <w:name w:val="WW8Num50z0"/>
    <w:rPr>
      <w:rFonts w:cs="Times New Roman"/>
      <w:b/>
    </w:rPr>
  </w:style>
  <w:style w:type="character" w:customStyle="1" w:styleId="WW8Num51z0">
    <w:name w:val="WW8Num51z0"/>
    <w:rPr>
      <w:b/>
    </w:rPr>
  </w:style>
  <w:style w:type="character" w:customStyle="1" w:styleId="WW8Num51z1">
    <w:name w:val="WW8Num51z1"/>
    <w:rPr>
      <w:i w:val="0"/>
    </w:rPr>
  </w:style>
  <w:style w:type="character" w:customStyle="1" w:styleId="WW8Num52z0">
    <w:name w:val="WW8Num52z0"/>
    <w:rPr>
      <w:rFonts w:ascii="Tahoma" w:eastAsia="Tahoma" w:hAnsi="Tahoma" w:cs="Tahom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shd w:val="clear" w:color="auto" w:fill="auto"/>
      <w:vertAlign w:val="baseline"/>
      <w:lang w:val="ru-RU" w:bidi="ru-RU"/>
    </w:rPr>
  </w:style>
  <w:style w:type="character" w:customStyle="1" w:styleId="WW8Num53z0">
    <w:name w:val="WW8Num53z0"/>
    <w:rPr>
      <w:b/>
    </w:rPr>
  </w:style>
  <w:style w:type="character" w:customStyle="1" w:styleId="WW8Num53z1">
    <w:name w:val="WW8Num53z1"/>
    <w:rPr>
      <w:i w:val="0"/>
    </w:rPr>
  </w:style>
  <w:style w:type="character" w:customStyle="1" w:styleId="WW8Num55z0">
    <w:name w:val="WW8Num55z0"/>
    <w:rPr>
      <w:rFonts w:ascii="Tahoma" w:eastAsia="Tahoma" w:hAnsi="Tahoma" w:cs="Tahom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shd w:val="clear" w:color="auto" w:fill="auto"/>
      <w:vertAlign w:val="baseline"/>
      <w:lang w:val="ru-RU" w:bidi="ru-RU"/>
    </w:rPr>
  </w:style>
  <w:style w:type="character" w:customStyle="1" w:styleId="WW8Num56z0">
    <w:name w:val="WW8Num56z0"/>
    <w:rPr>
      <w:b/>
    </w:rPr>
  </w:style>
  <w:style w:type="character" w:customStyle="1" w:styleId="WW8Num56z1">
    <w:name w:val="WW8Num56z1"/>
    <w:rPr>
      <w:i w:val="0"/>
    </w:rPr>
  </w:style>
  <w:style w:type="character" w:customStyle="1" w:styleId="WW8Num57z0">
    <w:name w:val="WW8Num57z0"/>
    <w:rPr>
      <w:rFonts w:cs="Times New Roman"/>
      <w:b/>
    </w:rPr>
  </w:style>
  <w:style w:type="character" w:customStyle="1" w:styleId="WW8Num59z0">
    <w:name w:val="WW8Num59z0"/>
    <w:rPr>
      <w:rFonts w:ascii="Tahoma" w:eastAsia="Tahoma" w:hAnsi="Tahoma" w:cs="Tahom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shd w:val="clear" w:color="auto" w:fill="auto"/>
      <w:vertAlign w:val="baseline"/>
      <w:lang w:val="ru-RU" w:bidi="ru-RU"/>
    </w:rPr>
  </w:style>
  <w:style w:type="character" w:customStyle="1" w:styleId="WW8Num60z0">
    <w:name w:val="WW8Num60z0"/>
    <w:rPr>
      <w:b/>
    </w:rPr>
  </w:style>
  <w:style w:type="character" w:customStyle="1" w:styleId="WW8Num60z1">
    <w:name w:val="WW8Num60z1"/>
    <w:rPr>
      <w:i w:val="0"/>
    </w:rPr>
  </w:style>
  <w:style w:type="character" w:customStyle="1" w:styleId="WW8Num63z0">
    <w:name w:val="WW8Num63z0"/>
    <w:rPr>
      <w:rFonts w:ascii="Symbol" w:eastAsia="Symbol" w:hAnsi="Symbol" w:cs="Symbol"/>
    </w:rPr>
  </w:style>
  <w:style w:type="character" w:customStyle="1" w:styleId="WW8Num63z1">
    <w:name w:val="WW8Num63z1"/>
    <w:rPr>
      <w:rFonts w:ascii="OpenSymbol, Calibri" w:eastAsia="OpenSymbol, Calibri" w:hAnsi="OpenSymbol, Calibri" w:cs="OpenSymbol, Calibri"/>
    </w:rPr>
  </w:style>
  <w:style w:type="character" w:customStyle="1" w:styleId="WW8Num64z0">
    <w:name w:val="WW8Num64z0"/>
  </w:style>
  <w:style w:type="character" w:customStyle="1" w:styleId="WW8Num65z0">
    <w:name w:val="WW8Num65z0"/>
    <w:rPr>
      <w:rFonts w:ascii="Symbol" w:eastAsia="Symbol" w:hAnsi="Symbol" w:cs="Symbol"/>
    </w:rPr>
  </w:style>
  <w:style w:type="character" w:customStyle="1" w:styleId="WW8Num66z0">
    <w:name w:val="WW8Num66z0"/>
    <w:rPr>
      <w:b/>
    </w:rPr>
  </w:style>
  <w:style w:type="character" w:customStyle="1" w:styleId="WW8Num66z1">
    <w:name w:val="WW8Num66z1"/>
    <w:rPr>
      <w:i w:val="0"/>
    </w:rPr>
  </w:style>
  <w:style w:type="character" w:customStyle="1" w:styleId="WW8Num67z0">
    <w:name w:val="WW8Num67z0"/>
  </w:style>
  <w:style w:type="character" w:customStyle="1" w:styleId="WW8Num69z0">
    <w:name w:val="WW8Num69z0"/>
  </w:style>
  <w:style w:type="character" w:customStyle="1" w:styleId="WW8Num72z0">
    <w:name w:val="WW8Num72z0"/>
    <w:rPr>
      <w:rFonts w:ascii="Tahoma" w:eastAsia="Tahoma" w:hAnsi="Tahoma" w:cs="Tahom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shd w:val="clear" w:color="auto" w:fill="auto"/>
      <w:vertAlign w:val="baseline"/>
      <w:lang w:val="ru-RU" w:bidi="ru-RU"/>
    </w:rPr>
  </w:style>
  <w:style w:type="character" w:customStyle="1" w:styleId="WW8Num73z0">
    <w:name w:val="WW8Num73z0"/>
    <w:rPr>
      <w:rFonts w:ascii="Symbol" w:eastAsia="Symbol" w:hAnsi="Symbol" w:cs="Symbol"/>
    </w:rPr>
  </w:style>
  <w:style w:type="character" w:customStyle="1" w:styleId="WW8Num74z0">
    <w:name w:val="WW8Num74z0"/>
    <w:rPr>
      <w:rFonts w:ascii="Tahoma" w:eastAsia="Tahoma" w:hAnsi="Tahoma" w:cs="Tahom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shd w:val="clear" w:color="auto" w:fill="auto"/>
      <w:vertAlign w:val="baseline"/>
      <w:lang w:val="ru-RU" w:bidi="ru-RU"/>
    </w:rPr>
  </w:style>
  <w:style w:type="character" w:customStyle="1" w:styleId="WW8Num76z0">
    <w:name w:val="WW8Num76z0"/>
    <w:rPr>
      <w:rFonts w:ascii="Tahoma" w:eastAsia="Tahoma" w:hAnsi="Tahoma" w:cs="Tahom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shd w:val="clear" w:color="auto" w:fill="auto"/>
      <w:vertAlign w:val="baseline"/>
      <w:lang w:val="ru-RU" w:bidi="ru-RU"/>
    </w:rPr>
  </w:style>
  <w:style w:type="character" w:customStyle="1" w:styleId="WW8Num77z0">
    <w:name w:val="WW8Num77z0"/>
    <w:rPr>
      <w:rFonts w:ascii="Tahoma" w:eastAsia="Tahoma" w:hAnsi="Tahoma" w:cs="Tahom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shd w:val="clear" w:color="auto" w:fill="auto"/>
      <w:vertAlign w:val="baseline"/>
      <w:lang w:val="ru-RU" w:bidi="ru-RU"/>
    </w:rPr>
  </w:style>
  <w:style w:type="character" w:customStyle="1" w:styleId="13">
    <w:name w:val="Заголовок 1 Знак"/>
    <w:rPr>
      <w:rFonts w:ascii="Arial" w:eastAsia="Arial" w:hAnsi="Arial" w:cs="Times New Roman"/>
      <w:b/>
      <w:bCs/>
      <w:kern w:val="3"/>
      <w:sz w:val="32"/>
      <w:szCs w:val="32"/>
    </w:rPr>
  </w:style>
  <w:style w:type="character" w:customStyle="1" w:styleId="24">
    <w:name w:val="Заголовок 2 Знак"/>
    <w:rPr>
      <w:rFonts w:ascii="Arial" w:eastAsia="Arial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rPr>
      <w:rFonts w:ascii="Arial" w:eastAsia="Arial" w:hAnsi="Arial" w:cs="Times New Roman"/>
      <w:b/>
      <w:bCs/>
      <w:sz w:val="26"/>
      <w:szCs w:val="26"/>
    </w:rPr>
  </w:style>
  <w:style w:type="character" w:customStyle="1" w:styleId="40">
    <w:name w:val="Заголовок 4 Знак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ffd">
    <w:name w:val="Основной текст Знак"/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2 Знак"/>
    <w:rPr>
      <w:rFonts w:ascii="Times New Roman" w:eastAsia="Times New Roman" w:hAnsi="Times New Roman" w:cs="Times New Roman"/>
      <w:sz w:val="24"/>
      <w:szCs w:val="24"/>
    </w:rPr>
  </w:style>
  <w:style w:type="character" w:customStyle="1" w:styleId="blk">
    <w:name w:val="blk"/>
  </w:style>
  <w:style w:type="character" w:customStyle="1" w:styleId="afffe">
    <w:name w:val="Нижний колонтитул Знак"/>
    <w:rPr>
      <w:rFonts w:ascii="Times New Roman" w:eastAsia="Times New Roman" w:hAnsi="Times New Roman" w:cs="Times New Roman"/>
      <w:sz w:val="24"/>
      <w:szCs w:val="24"/>
    </w:rPr>
  </w:style>
  <w:style w:type="character" w:styleId="affff">
    <w:name w:val="page number"/>
    <w:rPr>
      <w:rFonts w:cs="Times New Roman"/>
    </w:rPr>
  </w:style>
  <w:style w:type="character" w:customStyle="1" w:styleId="affff0">
    <w:name w:val="Текст сноски Знак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noteSymbol">
    <w:name w:val="Footnote Symbol"/>
    <w:rPr>
      <w:rFonts w:cs="Times New Roman"/>
      <w:position w:val="0"/>
      <w:vertAlign w:val="superscript"/>
    </w:rPr>
  </w:style>
  <w:style w:type="character" w:customStyle="1" w:styleId="Internetlink">
    <w:name w:val="Internet link"/>
    <w:rPr>
      <w:rFonts w:cs="Times New Roman"/>
      <w:color w:val="0000FF"/>
      <w:u w:val="single"/>
    </w:rPr>
  </w:style>
  <w:style w:type="character" w:customStyle="1" w:styleId="FootnoteTextChar">
    <w:name w:val="Footnote Text Char"/>
    <w:rPr>
      <w:rFonts w:ascii="Times New Roman" w:eastAsia="Times New Roman" w:hAnsi="Times New Roman" w:cs="Times New Roman"/>
      <w:sz w:val="20"/>
    </w:rPr>
  </w:style>
  <w:style w:type="character" w:styleId="affff1">
    <w:name w:val="Emphasis"/>
    <w:rPr>
      <w:rFonts w:cs="Times New Roman"/>
      <w:i/>
    </w:rPr>
  </w:style>
  <w:style w:type="character" w:customStyle="1" w:styleId="affff2">
    <w:name w:val="Текст выноски Знак"/>
    <w:rPr>
      <w:rFonts w:ascii="Segoe UI" w:eastAsia="Segoe UI" w:hAnsi="Segoe UI" w:cs="Times New Roman"/>
      <w:sz w:val="18"/>
      <w:szCs w:val="18"/>
    </w:rPr>
  </w:style>
  <w:style w:type="character" w:customStyle="1" w:styleId="affff3">
    <w:name w:val="Верхний колонтитул Знак"/>
    <w:rPr>
      <w:rFonts w:ascii="Times New Roman" w:eastAsia="Times New Roman" w:hAnsi="Times New Roman" w:cs="Times New Roman"/>
      <w:sz w:val="24"/>
      <w:szCs w:val="24"/>
    </w:rPr>
  </w:style>
  <w:style w:type="character" w:customStyle="1" w:styleId="110">
    <w:name w:val="Текст примечания Знак11"/>
    <w:rPr>
      <w:rFonts w:cs="Times New Roman"/>
      <w:sz w:val="20"/>
      <w:szCs w:val="20"/>
    </w:rPr>
  </w:style>
  <w:style w:type="character" w:customStyle="1" w:styleId="affff4">
    <w:name w:val="Текст примечания Знак"/>
    <w:rPr>
      <w:rFonts w:cs="Times New Roman"/>
      <w:sz w:val="20"/>
      <w:szCs w:val="20"/>
    </w:rPr>
  </w:style>
  <w:style w:type="character" w:customStyle="1" w:styleId="14">
    <w:name w:val="Текст примечания Знак1"/>
    <w:rPr>
      <w:rFonts w:cs="Times New Roman"/>
      <w:sz w:val="20"/>
      <w:szCs w:val="20"/>
    </w:rPr>
  </w:style>
  <w:style w:type="character" w:customStyle="1" w:styleId="111">
    <w:name w:val="Тема примечания Знак11"/>
    <w:rPr>
      <w:rFonts w:cs="Times New Roman"/>
      <w:b/>
      <w:bCs/>
      <w:sz w:val="20"/>
      <w:szCs w:val="20"/>
    </w:rPr>
  </w:style>
  <w:style w:type="character" w:customStyle="1" w:styleId="affff5">
    <w:name w:val="Тема примечания Знак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15">
    <w:name w:val="Тема примечания Знак1"/>
    <w:rPr>
      <w:rFonts w:cs="Times New Roman"/>
      <w:b/>
      <w:bCs/>
      <w:sz w:val="20"/>
      <w:szCs w:val="20"/>
    </w:rPr>
  </w:style>
  <w:style w:type="character" w:customStyle="1" w:styleId="26">
    <w:name w:val="Основной текст с отступом 2 Знак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</w:style>
  <w:style w:type="character" w:customStyle="1" w:styleId="affff6">
    <w:name w:val="Цветовое выделение"/>
    <w:rPr>
      <w:b/>
      <w:color w:val="26282F"/>
    </w:rPr>
  </w:style>
  <w:style w:type="character" w:customStyle="1" w:styleId="affff7">
    <w:name w:val="Гипертекстовая ссылка"/>
    <w:rPr>
      <w:b/>
      <w:color w:val="106BBE"/>
    </w:rPr>
  </w:style>
  <w:style w:type="character" w:customStyle="1" w:styleId="affff8">
    <w:name w:val="Активная гипертекстовая ссылка"/>
    <w:rPr>
      <w:b/>
      <w:color w:val="106BBE"/>
      <w:u w:val="single"/>
    </w:rPr>
  </w:style>
  <w:style w:type="character" w:customStyle="1" w:styleId="affff9">
    <w:name w:val="Выделение для Базового Поиска"/>
    <w:rPr>
      <w:b/>
      <w:color w:val="0058A9"/>
    </w:rPr>
  </w:style>
  <w:style w:type="character" w:customStyle="1" w:styleId="affffa">
    <w:name w:val="Выделение для Базового Поиска (курсив)"/>
    <w:rPr>
      <w:b/>
      <w:i/>
      <w:color w:val="0058A9"/>
    </w:rPr>
  </w:style>
  <w:style w:type="character" w:customStyle="1" w:styleId="affffb">
    <w:name w:val="Заголовок своего сообщения"/>
    <w:rPr>
      <w:b/>
      <w:color w:val="26282F"/>
    </w:rPr>
  </w:style>
  <w:style w:type="character" w:customStyle="1" w:styleId="affffc">
    <w:name w:val="Заголовок чужого сообщения"/>
    <w:rPr>
      <w:b/>
      <w:color w:val="FF0000"/>
    </w:rPr>
  </w:style>
  <w:style w:type="character" w:customStyle="1" w:styleId="affffd">
    <w:name w:val="Найденные слова"/>
    <w:rPr>
      <w:b/>
      <w:color w:val="26282F"/>
      <w:shd w:val="clear" w:color="auto" w:fill="FFF580"/>
    </w:rPr>
  </w:style>
  <w:style w:type="character" w:customStyle="1" w:styleId="affffe">
    <w:name w:val="Не вступил в силу"/>
    <w:rPr>
      <w:b/>
      <w:color w:val="000000"/>
      <w:shd w:val="clear" w:color="auto" w:fill="D8EDE8"/>
    </w:rPr>
  </w:style>
  <w:style w:type="character" w:customStyle="1" w:styleId="afffff">
    <w:name w:val="Опечатки"/>
    <w:rPr>
      <w:color w:val="FF0000"/>
    </w:rPr>
  </w:style>
  <w:style w:type="character" w:customStyle="1" w:styleId="afffff0">
    <w:name w:val="Продолжение ссылки"/>
  </w:style>
  <w:style w:type="character" w:customStyle="1" w:styleId="afffff1">
    <w:name w:val="Сравнение редакций"/>
    <w:rPr>
      <w:b/>
      <w:color w:val="26282F"/>
    </w:rPr>
  </w:style>
  <w:style w:type="character" w:customStyle="1" w:styleId="afffff2">
    <w:name w:val="Сравнение редакций. Добавленный фрагмент"/>
    <w:rPr>
      <w:color w:val="000000"/>
      <w:shd w:val="clear" w:color="auto" w:fill="C1D7FF"/>
    </w:rPr>
  </w:style>
  <w:style w:type="character" w:customStyle="1" w:styleId="afffff3">
    <w:name w:val="Сравнение редакций. Удаленный фрагмент"/>
    <w:rPr>
      <w:color w:val="000000"/>
      <w:shd w:val="clear" w:color="auto" w:fill="C4C413"/>
    </w:rPr>
  </w:style>
  <w:style w:type="character" w:customStyle="1" w:styleId="afffff4">
    <w:name w:val="Ссылка на утративший силу документ"/>
    <w:rPr>
      <w:b/>
      <w:color w:val="749232"/>
    </w:rPr>
  </w:style>
  <w:style w:type="character" w:customStyle="1" w:styleId="afffff5">
    <w:name w:val="Утратил силу"/>
    <w:rPr>
      <w:b/>
      <w:strike/>
      <w:color w:val="666600"/>
    </w:rPr>
  </w:style>
  <w:style w:type="character" w:styleId="afffff6">
    <w:name w:val="annotation reference"/>
    <w:rPr>
      <w:rFonts w:cs="Times New Roman"/>
      <w:sz w:val="16"/>
    </w:rPr>
  </w:style>
  <w:style w:type="character" w:customStyle="1" w:styleId="afffff7">
    <w:name w:val="Текст концевой сноски Знак"/>
    <w:rPr>
      <w:rFonts w:cs="Times New Roman"/>
      <w:sz w:val="20"/>
      <w:szCs w:val="20"/>
    </w:rPr>
  </w:style>
  <w:style w:type="character" w:customStyle="1" w:styleId="EndnoteSymbol">
    <w:name w:val="Endnote Symbol"/>
    <w:rPr>
      <w:rFonts w:cs="Times New Roman"/>
      <w:position w:val="0"/>
      <w:vertAlign w:val="superscript"/>
    </w:rPr>
  </w:style>
  <w:style w:type="character" w:customStyle="1" w:styleId="afffff8">
    <w:name w:val="Абзац списка Знак"/>
    <w:rPr>
      <w:rFonts w:ascii="Times New Roman" w:eastAsia="Times New Roman" w:hAnsi="Times New Roman" w:cs="Times New Roman"/>
      <w:sz w:val="24"/>
      <w:szCs w:val="24"/>
    </w:rPr>
  </w:style>
  <w:style w:type="character" w:customStyle="1" w:styleId="afffff9">
    <w:name w:val="Обычный (Интернет) Знак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StrongEmphasis">
    <w:name w:val="Strong Emphasis"/>
    <w:rPr>
      <w:b/>
      <w:bCs/>
    </w:rPr>
  </w:style>
  <w:style w:type="character" w:customStyle="1" w:styleId="VisitedInternetLink">
    <w:name w:val="Visited Internet Link"/>
    <w:rPr>
      <w:color w:val="0000FF"/>
      <w:u w:val="single"/>
    </w:rPr>
  </w:style>
  <w:style w:type="character" w:styleId="afffffa">
    <w:name w:val="Subtle Emphasis"/>
    <w:rPr>
      <w:i/>
      <w:iCs/>
      <w:color w:val="404040"/>
    </w:rPr>
  </w:style>
  <w:style w:type="character" w:customStyle="1" w:styleId="afffffb">
    <w:name w:val="Подзаголовок Знак"/>
    <w:rPr>
      <w:rFonts w:ascii="Calibri Light" w:eastAsia="Times New Roman" w:hAnsi="Calibri Light" w:cs="Times New Roman"/>
      <w:sz w:val="24"/>
      <w:szCs w:val="24"/>
    </w:rPr>
  </w:style>
  <w:style w:type="character" w:customStyle="1" w:styleId="afffffc">
    <w:name w:val="Неразрешенное упоминание"/>
    <w:rPr>
      <w:color w:val="605E5C"/>
      <w:shd w:val="clear" w:color="auto" w:fill="E1DFDD"/>
    </w:rPr>
  </w:style>
  <w:style w:type="character" w:customStyle="1" w:styleId="FootnoteCharacters">
    <w:name w:val="Footnote Characters"/>
    <w:rPr>
      <w:rFonts w:cs="Times New Roman"/>
      <w:position w:val="0"/>
      <w:vertAlign w:val="superscript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WW-">
    <w:name w:val="WW-Символ сноски"/>
  </w:style>
  <w:style w:type="character" w:customStyle="1" w:styleId="16">
    <w:name w:val="Текст сноски Знак1"/>
    <w:basedOn w:val="a0"/>
  </w:style>
  <w:style w:type="character" w:customStyle="1" w:styleId="17">
    <w:name w:val="Нижний колонтитул Знак1"/>
    <w:rPr>
      <w:sz w:val="22"/>
      <w:szCs w:val="22"/>
    </w:rPr>
  </w:style>
  <w:style w:type="character" w:customStyle="1" w:styleId="afffffd">
    <w:name w:val="Название Знак"/>
    <w:rPr>
      <w:rFonts w:ascii="Times New Roman" w:eastAsia="Times New Roman" w:hAnsi="Times New Roman" w:cs="Times New Roman"/>
      <w:sz w:val="24"/>
      <w:szCs w:val="24"/>
    </w:rPr>
  </w:style>
  <w:style w:type="character" w:customStyle="1" w:styleId="18">
    <w:name w:val="Основной текст Знак1"/>
    <w:rPr>
      <w:sz w:val="22"/>
      <w:szCs w:val="22"/>
    </w:rPr>
  </w:style>
  <w:style w:type="character" w:customStyle="1" w:styleId="210">
    <w:name w:val="Основной текст 2 Знак1"/>
    <w:rPr>
      <w:sz w:val="22"/>
      <w:szCs w:val="22"/>
    </w:rPr>
  </w:style>
  <w:style w:type="character" w:customStyle="1" w:styleId="19">
    <w:name w:val="Текст выноски Знак1"/>
    <w:rPr>
      <w:rFonts w:ascii="Tahoma" w:eastAsia="Tahoma" w:hAnsi="Tahoma" w:cs="Tahoma"/>
      <w:sz w:val="16"/>
      <w:szCs w:val="16"/>
    </w:rPr>
  </w:style>
  <w:style w:type="character" w:customStyle="1" w:styleId="1a">
    <w:name w:val="Верхний колонтитул Знак1"/>
    <w:rPr>
      <w:sz w:val="22"/>
      <w:szCs w:val="22"/>
    </w:rPr>
  </w:style>
  <w:style w:type="character" w:customStyle="1" w:styleId="211">
    <w:name w:val="Основной текст с отступом 2 Знак1"/>
    <w:rPr>
      <w:sz w:val="22"/>
      <w:szCs w:val="22"/>
    </w:rPr>
  </w:style>
  <w:style w:type="character" w:customStyle="1" w:styleId="1b">
    <w:name w:val="Текст концевой сноски Знак1"/>
    <w:basedOn w:val="a0"/>
  </w:style>
  <w:style w:type="character" w:customStyle="1" w:styleId="1c">
    <w:name w:val="Подзаголовок Знак1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font81">
    <w:name w:val="font81"/>
    <w:rPr>
      <w:rFonts w:ascii="Arial" w:eastAsia="Arial" w:hAnsi="Arial" w:cs="Arial"/>
      <w:b/>
      <w:bCs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font01">
    <w:name w:val="font01"/>
    <w:rPr>
      <w:rFonts w:ascii="Arial" w:eastAsia="Arial" w:hAnsi="Arial" w:cs="Arial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font171">
    <w:name w:val="font171"/>
    <w:rPr>
      <w:rFonts w:ascii="Arial" w:eastAsia="Arial" w:hAnsi="Arial" w:cs="Arial"/>
      <w:b w:val="0"/>
      <w:bCs w:val="0"/>
      <w:i w:val="0"/>
      <w:iCs w:val="0"/>
      <w:color w:val="1155CC"/>
      <w:sz w:val="20"/>
      <w:szCs w:val="20"/>
      <w:u w:val="single"/>
    </w:rPr>
  </w:style>
  <w:style w:type="character" w:customStyle="1" w:styleId="1d">
    <w:name w:val="Название Знак1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afffffe">
    <w:name w:val="Основной текст_"/>
    <w:rPr>
      <w:rFonts w:ascii="Tahoma" w:eastAsia="Tahoma" w:hAnsi="Tahoma" w:cs="Tahoma"/>
    </w:rPr>
  </w:style>
  <w:style w:type="character" w:customStyle="1" w:styleId="27">
    <w:name w:val="Заголовок №2_"/>
    <w:rPr>
      <w:rFonts w:ascii="Tahoma" w:eastAsia="Tahoma" w:hAnsi="Tahoma" w:cs="Tahoma"/>
      <w:b/>
      <w:bCs/>
    </w:rPr>
  </w:style>
  <w:style w:type="character" w:customStyle="1" w:styleId="affffff">
    <w:name w:val="Другое_"/>
    <w:rPr>
      <w:rFonts w:ascii="Tahoma" w:eastAsia="Tahoma" w:hAnsi="Tahoma" w:cs="Tahoma"/>
    </w:rPr>
  </w:style>
  <w:style w:type="character" w:customStyle="1" w:styleId="ListLabel420">
    <w:name w:val="ListLabel 420"/>
    <w:rPr>
      <w:rFonts w:cs="Symbol"/>
      <w:sz w:val="24"/>
    </w:rPr>
  </w:style>
  <w:style w:type="character" w:customStyle="1" w:styleId="ListLabel326">
    <w:name w:val="ListLabel 326"/>
    <w:rPr>
      <w:rFonts w:cs="Symbol"/>
    </w:rPr>
  </w:style>
  <w:style w:type="character" w:customStyle="1" w:styleId="Footnoteanchor0">
    <w:name w:val="Footnote anchor"/>
    <w:rPr>
      <w:position w:val="0"/>
      <w:vertAlign w:val="superscript"/>
    </w:rPr>
  </w:style>
  <w:style w:type="character" w:styleId="affffff0">
    <w:name w:val="footnote reference"/>
    <w:basedOn w:val="a0"/>
    <w:rPr>
      <w:position w:val="0"/>
      <w:vertAlign w:val="superscript"/>
    </w:rPr>
  </w:style>
  <w:style w:type="character" w:styleId="affffff1">
    <w:name w:val="Hyperlink"/>
    <w:basedOn w:val="a0"/>
    <w:rPr>
      <w:color w:val="0563C1"/>
      <w:u w:val="single"/>
    </w:rPr>
  </w:style>
  <w:style w:type="character" w:customStyle="1" w:styleId="affffff2">
    <w:name w:val="Подпись к таблице_"/>
    <w:basedOn w:val="a0"/>
    <w:rPr>
      <w:rFonts w:ascii="Arial" w:eastAsia="Arial" w:hAnsi="Arial" w:cs="Arial"/>
      <w:i/>
      <w:iCs/>
      <w:sz w:val="16"/>
      <w:szCs w:val="16"/>
    </w:rPr>
  </w:style>
  <w:style w:type="paragraph" w:customStyle="1" w:styleId="affffff3">
    <w:name w:val="Подпись к таблице"/>
    <w:basedOn w:val="a"/>
    <w:pPr>
      <w:suppressAutoHyphens w:val="0"/>
      <w:spacing w:line="288" w:lineRule="auto"/>
      <w:textAlignment w:val="auto"/>
    </w:pPr>
    <w:rPr>
      <w:rFonts w:ascii="Arial" w:eastAsia="Arial" w:hAnsi="Arial" w:cs="Arial"/>
      <w:i/>
      <w:iCs/>
      <w:sz w:val="16"/>
      <w:szCs w:val="16"/>
    </w:rPr>
  </w:style>
  <w:style w:type="character" w:customStyle="1" w:styleId="6">
    <w:name w:val="Основной текст (6)_"/>
    <w:basedOn w:val="a0"/>
    <w:rPr>
      <w:rFonts w:ascii="Arial" w:eastAsia="Arial" w:hAnsi="Arial" w:cs="Arial"/>
      <w:i/>
      <w:iCs/>
      <w:sz w:val="16"/>
      <w:szCs w:val="16"/>
    </w:rPr>
  </w:style>
  <w:style w:type="paragraph" w:customStyle="1" w:styleId="60">
    <w:name w:val="Основной текст (6)"/>
    <w:basedOn w:val="a"/>
    <w:pPr>
      <w:suppressAutoHyphens w:val="0"/>
      <w:spacing w:line="336" w:lineRule="auto"/>
      <w:textAlignment w:val="auto"/>
    </w:pPr>
    <w:rPr>
      <w:rFonts w:ascii="Arial" w:eastAsia="Arial" w:hAnsi="Arial" w:cs="Arial"/>
      <w:i/>
      <w:iCs/>
      <w:sz w:val="16"/>
      <w:szCs w:val="16"/>
    </w:rPr>
  </w:style>
  <w:style w:type="character" w:customStyle="1" w:styleId="ListLabel357">
    <w:name w:val="ListLabel 357"/>
    <w:rPr>
      <w:rFonts w:cs="Symbol"/>
      <w:sz w:val="24"/>
    </w:rPr>
  </w:style>
  <w:style w:type="character" w:customStyle="1" w:styleId="docdata">
    <w:name w:val="docdata"/>
    <w:basedOn w:val="a0"/>
  </w:style>
  <w:style w:type="paragraph" w:customStyle="1" w:styleId="docy">
    <w:name w:val="docy"/>
    <w:basedOn w:val="a"/>
    <w:pPr>
      <w:widowControl/>
      <w:suppressAutoHyphens w:val="0"/>
      <w:spacing w:before="100" w:after="100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numbering" w:customStyle="1" w:styleId="WW8Num1">
    <w:name w:val="WW8Num1"/>
    <w:basedOn w:val="a2"/>
    <w:pPr>
      <w:numPr>
        <w:numId w:val="1"/>
      </w:numPr>
    </w:pPr>
  </w:style>
  <w:style w:type="numbering" w:customStyle="1" w:styleId="WW8Num2">
    <w:name w:val="WW8Num2"/>
    <w:basedOn w:val="a2"/>
    <w:pPr>
      <w:numPr>
        <w:numId w:val="2"/>
      </w:numPr>
    </w:pPr>
  </w:style>
  <w:style w:type="numbering" w:customStyle="1" w:styleId="WW8Num3">
    <w:name w:val="WW8Num3"/>
    <w:basedOn w:val="a2"/>
    <w:pPr>
      <w:numPr>
        <w:numId w:val="3"/>
      </w:numPr>
    </w:pPr>
  </w:style>
  <w:style w:type="numbering" w:customStyle="1" w:styleId="WW8Num4">
    <w:name w:val="WW8Num4"/>
    <w:basedOn w:val="a2"/>
    <w:pPr>
      <w:numPr>
        <w:numId w:val="4"/>
      </w:numPr>
    </w:pPr>
  </w:style>
  <w:style w:type="numbering" w:customStyle="1" w:styleId="WW8Num5">
    <w:name w:val="WW8Num5"/>
    <w:basedOn w:val="a2"/>
    <w:pPr>
      <w:numPr>
        <w:numId w:val="5"/>
      </w:numPr>
    </w:pPr>
  </w:style>
  <w:style w:type="numbering" w:customStyle="1" w:styleId="WW8Num6">
    <w:name w:val="WW8Num6"/>
    <w:basedOn w:val="a2"/>
    <w:pPr>
      <w:numPr>
        <w:numId w:val="6"/>
      </w:numPr>
    </w:pPr>
  </w:style>
  <w:style w:type="numbering" w:customStyle="1" w:styleId="WW8Num7">
    <w:name w:val="WW8Num7"/>
    <w:basedOn w:val="a2"/>
    <w:pPr>
      <w:numPr>
        <w:numId w:val="7"/>
      </w:numPr>
    </w:pPr>
  </w:style>
  <w:style w:type="numbering" w:customStyle="1" w:styleId="WW8Num8">
    <w:name w:val="WW8Num8"/>
    <w:basedOn w:val="a2"/>
    <w:pPr>
      <w:numPr>
        <w:numId w:val="8"/>
      </w:numPr>
    </w:pPr>
  </w:style>
  <w:style w:type="numbering" w:customStyle="1" w:styleId="WW8Num9">
    <w:name w:val="WW8Num9"/>
    <w:basedOn w:val="a2"/>
    <w:pPr>
      <w:numPr>
        <w:numId w:val="9"/>
      </w:numPr>
    </w:pPr>
  </w:style>
  <w:style w:type="numbering" w:customStyle="1" w:styleId="WW8Num10">
    <w:name w:val="WW8Num10"/>
    <w:basedOn w:val="a2"/>
    <w:pPr>
      <w:numPr>
        <w:numId w:val="10"/>
      </w:numPr>
    </w:pPr>
  </w:style>
  <w:style w:type="numbering" w:customStyle="1" w:styleId="WW8Num11">
    <w:name w:val="WW8Num11"/>
    <w:basedOn w:val="a2"/>
    <w:pPr>
      <w:numPr>
        <w:numId w:val="11"/>
      </w:numPr>
    </w:pPr>
  </w:style>
  <w:style w:type="numbering" w:customStyle="1" w:styleId="WW8Num12">
    <w:name w:val="WW8Num12"/>
    <w:basedOn w:val="a2"/>
    <w:pPr>
      <w:numPr>
        <w:numId w:val="12"/>
      </w:numPr>
    </w:pPr>
  </w:style>
  <w:style w:type="numbering" w:customStyle="1" w:styleId="WW8Num13">
    <w:name w:val="WW8Num13"/>
    <w:basedOn w:val="a2"/>
    <w:pPr>
      <w:numPr>
        <w:numId w:val="13"/>
      </w:numPr>
    </w:pPr>
  </w:style>
  <w:style w:type="numbering" w:customStyle="1" w:styleId="WW8Num14">
    <w:name w:val="WW8Num14"/>
    <w:basedOn w:val="a2"/>
    <w:pPr>
      <w:numPr>
        <w:numId w:val="14"/>
      </w:numPr>
    </w:pPr>
  </w:style>
  <w:style w:type="numbering" w:customStyle="1" w:styleId="WW8Num15">
    <w:name w:val="WW8Num15"/>
    <w:basedOn w:val="a2"/>
    <w:pPr>
      <w:numPr>
        <w:numId w:val="15"/>
      </w:numPr>
    </w:pPr>
  </w:style>
  <w:style w:type="numbering" w:customStyle="1" w:styleId="WW8Num16">
    <w:name w:val="WW8Num16"/>
    <w:basedOn w:val="a2"/>
    <w:pPr>
      <w:numPr>
        <w:numId w:val="16"/>
      </w:numPr>
    </w:pPr>
  </w:style>
  <w:style w:type="numbering" w:customStyle="1" w:styleId="WW8Num17">
    <w:name w:val="WW8Num17"/>
    <w:basedOn w:val="a2"/>
    <w:pPr>
      <w:numPr>
        <w:numId w:val="17"/>
      </w:numPr>
    </w:pPr>
  </w:style>
  <w:style w:type="numbering" w:customStyle="1" w:styleId="WW8Num18">
    <w:name w:val="WW8Num18"/>
    <w:basedOn w:val="a2"/>
    <w:pPr>
      <w:numPr>
        <w:numId w:val="18"/>
      </w:numPr>
    </w:pPr>
  </w:style>
  <w:style w:type="numbering" w:customStyle="1" w:styleId="WW8Num19">
    <w:name w:val="WW8Num19"/>
    <w:basedOn w:val="a2"/>
    <w:pPr>
      <w:numPr>
        <w:numId w:val="19"/>
      </w:numPr>
    </w:pPr>
  </w:style>
  <w:style w:type="numbering" w:customStyle="1" w:styleId="WW8Num20">
    <w:name w:val="WW8Num20"/>
    <w:basedOn w:val="a2"/>
    <w:pPr>
      <w:numPr>
        <w:numId w:val="20"/>
      </w:numPr>
    </w:pPr>
  </w:style>
  <w:style w:type="numbering" w:customStyle="1" w:styleId="WW8Num21">
    <w:name w:val="WW8Num21"/>
    <w:basedOn w:val="a2"/>
    <w:pPr>
      <w:numPr>
        <w:numId w:val="21"/>
      </w:numPr>
    </w:pPr>
  </w:style>
  <w:style w:type="numbering" w:customStyle="1" w:styleId="WW8Num22">
    <w:name w:val="WW8Num22"/>
    <w:basedOn w:val="a2"/>
    <w:pPr>
      <w:numPr>
        <w:numId w:val="22"/>
      </w:numPr>
    </w:pPr>
  </w:style>
  <w:style w:type="numbering" w:customStyle="1" w:styleId="WW8Num23">
    <w:name w:val="WW8Num23"/>
    <w:basedOn w:val="a2"/>
    <w:pPr>
      <w:numPr>
        <w:numId w:val="23"/>
      </w:numPr>
    </w:pPr>
  </w:style>
  <w:style w:type="numbering" w:customStyle="1" w:styleId="WW8Num24">
    <w:name w:val="WW8Num24"/>
    <w:basedOn w:val="a2"/>
    <w:pPr>
      <w:numPr>
        <w:numId w:val="24"/>
      </w:numPr>
    </w:pPr>
  </w:style>
  <w:style w:type="numbering" w:customStyle="1" w:styleId="WW8Num25">
    <w:name w:val="WW8Num25"/>
    <w:basedOn w:val="a2"/>
    <w:pPr>
      <w:numPr>
        <w:numId w:val="25"/>
      </w:numPr>
    </w:pPr>
  </w:style>
  <w:style w:type="numbering" w:customStyle="1" w:styleId="WW8Num26">
    <w:name w:val="WW8Num26"/>
    <w:basedOn w:val="a2"/>
    <w:pPr>
      <w:numPr>
        <w:numId w:val="26"/>
      </w:numPr>
    </w:pPr>
  </w:style>
  <w:style w:type="numbering" w:customStyle="1" w:styleId="WW8Num27">
    <w:name w:val="WW8Num27"/>
    <w:basedOn w:val="a2"/>
    <w:pPr>
      <w:numPr>
        <w:numId w:val="27"/>
      </w:numPr>
    </w:pPr>
  </w:style>
  <w:style w:type="numbering" w:customStyle="1" w:styleId="WW8Num28">
    <w:name w:val="WW8Num28"/>
    <w:basedOn w:val="a2"/>
    <w:pPr>
      <w:numPr>
        <w:numId w:val="28"/>
      </w:numPr>
    </w:pPr>
  </w:style>
  <w:style w:type="numbering" w:customStyle="1" w:styleId="WW8Num29">
    <w:name w:val="WW8Num29"/>
    <w:basedOn w:val="a2"/>
    <w:pPr>
      <w:numPr>
        <w:numId w:val="29"/>
      </w:numPr>
    </w:pPr>
  </w:style>
  <w:style w:type="numbering" w:customStyle="1" w:styleId="WW8Num30">
    <w:name w:val="WW8Num30"/>
    <w:basedOn w:val="a2"/>
    <w:pPr>
      <w:numPr>
        <w:numId w:val="30"/>
      </w:numPr>
    </w:pPr>
  </w:style>
  <w:style w:type="numbering" w:customStyle="1" w:styleId="WW8Num31">
    <w:name w:val="WW8Num31"/>
    <w:basedOn w:val="a2"/>
    <w:pPr>
      <w:numPr>
        <w:numId w:val="31"/>
      </w:numPr>
    </w:pPr>
  </w:style>
  <w:style w:type="numbering" w:customStyle="1" w:styleId="WW8Num32">
    <w:name w:val="WW8Num32"/>
    <w:basedOn w:val="a2"/>
    <w:pPr>
      <w:numPr>
        <w:numId w:val="32"/>
      </w:numPr>
    </w:pPr>
  </w:style>
  <w:style w:type="numbering" w:customStyle="1" w:styleId="WW8Num33">
    <w:name w:val="WW8Num33"/>
    <w:basedOn w:val="a2"/>
    <w:pPr>
      <w:numPr>
        <w:numId w:val="33"/>
      </w:numPr>
    </w:pPr>
  </w:style>
  <w:style w:type="numbering" w:customStyle="1" w:styleId="WW8Num34">
    <w:name w:val="WW8Num34"/>
    <w:basedOn w:val="a2"/>
    <w:pPr>
      <w:numPr>
        <w:numId w:val="34"/>
      </w:numPr>
    </w:pPr>
  </w:style>
  <w:style w:type="numbering" w:customStyle="1" w:styleId="WW8Num35">
    <w:name w:val="WW8Num35"/>
    <w:basedOn w:val="a2"/>
    <w:pPr>
      <w:numPr>
        <w:numId w:val="35"/>
      </w:numPr>
    </w:pPr>
  </w:style>
  <w:style w:type="numbering" w:customStyle="1" w:styleId="WW8Num36">
    <w:name w:val="WW8Num36"/>
    <w:basedOn w:val="a2"/>
    <w:pPr>
      <w:numPr>
        <w:numId w:val="36"/>
      </w:numPr>
    </w:pPr>
  </w:style>
  <w:style w:type="numbering" w:customStyle="1" w:styleId="WW8Num37">
    <w:name w:val="WW8Num37"/>
    <w:basedOn w:val="a2"/>
    <w:pPr>
      <w:numPr>
        <w:numId w:val="37"/>
      </w:numPr>
    </w:pPr>
  </w:style>
  <w:style w:type="numbering" w:customStyle="1" w:styleId="WW8Num38">
    <w:name w:val="WW8Num38"/>
    <w:basedOn w:val="a2"/>
    <w:pPr>
      <w:numPr>
        <w:numId w:val="38"/>
      </w:numPr>
    </w:pPr>
  </w:style>
  <w:style w:type="numbering" w:customStyle="1" w:styleId="WW8Num39">
    <w:name w:val="WW8Num39"/>
    <w:basedOn w:val="a2"/>
    <w:pPr>
      <w:numPr>
        <w:numId w:val="39"/>
      </w:numPr>
    </w:pPr>
  </w:style>
  <w:style w:type="numbering" w:customStyle="1" w:styleId="WW8Num40">
    <w:name w:val="WW8Num40"/>
    <w:basedOn w:val="a2"/>
    <w:pPr>
      <w:numPr>
        <w:numId w:val="40"/>
      </w:numPr>
    </w:pPr>
  </w:style>
  <w:style w:type="numbering" w:customStyle="1" w:styleId="WW8Num41">
    <w:name w:val="WW8Num41"/>
    <w:basedOn w:val="a2"/>
    <w:pPr>
      <w:numPr>
        <w:numId w:val="41"/>
      </w:numPr>
    </w:pPr>
  </w:style>
  <w:style w:type="numbering" w:customStyle="1" w:styleId="WW8Num42">
    <w:name w:val="WW8Num42"/>
    <w:basedOn w:val="a2"/>
    <w:pPr>
      <w:numPr>
        <w:numId w:val="42"/>
      </w:numPr>
    </w:pPr>
  </w:style>
  <w:style w:type="numbering" w:customStyle="1" w:styleId="WW8Num43">
    <w:name w:val="WW8Num43"/>
    <w:basedOn w:val="a2"/>
    <w:pPr>
      <w:numPr>
        <w:numId w:val="43"/>
      </w:numPr>
    </w:pPr>
  </w:style>
  <w:style w:type="numbering" w:customStyle="1" w:styleId="WW8Num44">
    <w:name w:val="WW8Num44"/>
    <w:basedOn w:val="a2"/>
    <w:pPr>
      <w:numPr>
        <w:numId w:val="44"/>
      </w:numPr>
    </w:pPr>
  </w:style>
  <w:style w:type="numbering" w:customStyle="1" w:styleId="WW8Num45">
    <w:name w:val="WW8Num45"/>
    <w:basedOn w:val="a2"/>
    <w:pPr>
      <w:numPr>
        <w:numId w:val="45"/>
      </w:numPr>
    </w:pPr>
  </w:style>
  <w:style w:type="numbering" w:customStyle="1" w:styleId="WW8Num46">
    <w:name w:val="WW8Num46"/>
    <w:basedOn w:val="a2"/>
    <w:pPr>
      <w:numPr>
        <w:numId w:val="46"/>
      </w:numPr>
    </w:pPr>
  </w:style>
  <w:style w:type="numbering" w:customStyle="1" w:styleId="WW8Num47">
    <w:name w:val="WW8Num47"/>
    <w:basedOn w:val="a2"/>
    <w:pPr>
      <w:numPr>
        <w:numId w:val="47"/>
      </w:numPr>
    </w:pPr>
  </w:style>
  <w:style w:type="numbering" w:customStyle="1" w:styleId="WW8Num48">
    <w:name w:val="WW8Num48"/>
    <w:basedOn w:val="a2"/>
    <w:pPr>
      <w:numPr>
        <w:numId w:val="48"/>
      </w:numPr>
    </w:pPr>
  </w:style>
  <w:style w:type="numbering" w:customStyle="1" w:styleId="WW8Num49">
    <w:name w:val="WW8Num49"/>
    <w:basedOn w:val="a2"/>
    <w:pPr>
      <w:numPr>
        <w:numId w:val="49"/>
      </w:numPr>
    </w:pPr>
  </w:style>
  <w:style w:type="numbering" w:customStyle="1" w:styleId="WW8Num50">
    <w:name w:val="WW8Num50"/>
    <w:basedOn w:val="a2"/>
    <w:pPr>
      <w:numPr>
        <w:numId w:val="50"/>
      </w:numPr>
    </w:pPr>
  </w:style>
  <w:style w:type="numbering" w:customStyle="1" w:styleId="WW8Num51">
    <w:name w:val="WW8Num51"/>
    <w:basedOn w:val="a2"/>
    <w:pPr>
      <w:numPr>
        <w:numId w:val="51"/>
      </w:numPr>
    </w:pPr>
  </w:style>
  <w:style w:type="numbering" w:customStyle="1" w:styleId="WW8Num52">
    <w:name w:val="WW8Num52"/>
    <w:basedOn w:val="a2"/>
    <w:pPr>
      <w:numPr>
        <w:numId w:val="52"/>
      </w:numPr>
    </w:pPr>
  </w:style>
  <w:style w:type="numbering" w:customStyle="1" w:styleId="WW8Num53">
    <w:name w:val="WW8Num53"/>
    <w:basedOn w:val="a2"/>
    <w:pPr>
      <w:numPr>
        <w:numId w:val="53"/>
      </w:numPr>
    </w:pPr>
  </w:style>
  <w:style w:type="numbering" w:customStyle="1" w:styleId="WW8Num54">
    <w:name w:val="WW8Num54"/>
    <w:basedOn w:val="a2"/>
    <w:pPr>
      <w:numPr>
        <w:numId w:val="54"/>
      </w:numPr>
    </w:pPr>
  </w:style>
  <w:style w:type="numbering" w:customStyle="1" w:styleId="WW8Num55">
    <w:name w:val="WW8Num55"/>
    <w:basedOn w:val="a2"/>
    <w:pPr>
      <w:numPr>
        <w:numId w:val="55"/>
      </w:numPr>
    </w:pPr>
  </w:style>
  <w:style w:type="numbering" w:customStyle="1" w:styleId="WW8Num56">
    <w:name w:val="WW8Num56"/>
    <w:basedOn w:val="a2"/>
    <w:pPr>
      <w:numPr>
        <w:numId w:val="56"/>
      </w:numPr>
    </w:pPr>
  </w:style>
  <w:style w:type="numbering" w:customStyle="1" w:styleId="WW8Num57">
    <w:name w:val="WW8Num57"/>
    <w:basedOn w:val="a2"/>
    <w:pPr>
      <w:numPr>
        <w:numId w:val="57"/>
      </w:numPr>
    </w:pPr>
  </w:style>
  <w:style w:type="numbering" w:customStyle="1" w:styleId="WW8Num58">
    <w:name w:val="WW8Num58"/>
    <w:basedOn w:val="a2"/>
    <w:pPr>
      <w:numPr>
        <w:numId w:val="58"/>
      </w:numPr>
    </w:pPr>
  </w:style>
  <w:style w:type="numbering" w:customStyle="1" w:styleId="WW8Num59">
    <w:name w:val="WW8Num59"/>
    <w:basedOn w:val="a2"/>
    <w:pPr>
      <w:numPr>
        <w:numId w:val="59"/>
      </w:numPr>
    </w:pPr>
  </w:style>
  <w:style w:type="numbering" w:customStyle="1" w:styleId="WW8Num60">
    <w:name w:val="WW8Num60"/>
    <w:basedOn w:val="a2"/>
    <w:pPr>
      <w:numPr>
        <w:numId w:val="60"/>
      </w:numPr>
    </w:pPr>
  </w:style>
  <w:style w:type="numbering" w:customStyle="1" w:styleId="WW8Num61">
    <w:name w:val="WW8Num61"/>
    <w:basedOn w:val="a2"/>
    <w:pPr>
      <w:numPr>
        <w:numId w:val="61"/>
      </w:numPr>
    </w:pPr>
  </w:style>
  <w:style w:type="numbering" w:customStyle="1" w:styleId="WW8Num62">
    <w:name w:val="WW8Num62"/>
    <w:basedOn w:val="a2"/>
    <w:pPr>
      <w:numPr>
        <w:numId w:val="62"/>
      </w:numPr>
    </w:pPr>
  </w:style>
  <w:style w:type="numbering" w:customStyle="1" w:styleId="WW8Num63">
    <w:name w:val="WW8Num63"/>
    <w:basedOn w:val="a2"/>
    <w:pPr>
      <w:numPr>
        <w:numId w:val="63"/>
      </w:numPr>
    </w:pPr>
  </w:style>
  <w:style w:type="numbering" w:customStyle="1" w:styleId="WW8Num64">
    <w:name w:val="WW8Num64"/>
    <w:basedOn w:val="a2"/>
    <w:pPr>
      <w:numPr>
        <w:numId w:val="64"/>
      </w:numPr>
    </w:pPr>
  </w:style>
  <w:style w:type="numbering" w:customStyle="1" w:styleId="WW8Num65">
    <w:name w:val="WW8Num65"/>
    <w:basedOn w:val="a2"/>
    <w:pPr>
      <w:numPr>
        <w:numId w:val="65"/>
      </w:numPr>
    </w:pPr>
  </w:style>
  <w:style w:type="numbering" w:customStyle="1" w:styleId="WW8Num66">
    <w:name w:val="WW8Num66"/>
    <w:basedOn w:val="a2"/>
    <w:pPr>
      <w:numPr>
        <w:numId w:val="66"/>
      </w:numPr>
    </w:pPr>
  </w:style>
  <w:style w:type="numbering" w:customStyle="1" w:styleId="WW8Num67">
    <w:name w:val="WW8Num67"/>
    <w:basedOn w:val="a2"/>
    <w:pPr>
      <w:numPr>
        <w:numId w:val="67"/>
      </w:numPr>
    </w:pPr>
  </w:style>
  <w:style w:type="numbering" w:customStyle="1" w:styleId="WW8Num68">
    <w:name w:val="WW8Num68"/>
    <w:basedOn w:val="a2"/>
    <w:pPr>
      <w:numPr>
        <w:numId w:val="68"/>
      </w:numPr>
    </w:pPr>
  </w:style>
  <w:style w:type="numbering" w:customStyle="1" w:styleId="WW8Num69">
    <w:name w:val="WW8Num69"/>
    <w:basedOn w:val="a2"/>
    <w:pPr>
      <w:numPr>
        <w:numId w:val="69"/>
      </w:numPr>
    </w:pPr>
  </w:style>
  <w:style w:type="numbering" w:customStyle="1" w:styleId="WW8Num70">
    <w:name w:val="WW8Num70"/>
    <w:basedOn w:val="a2"/>
    <w:pPr>
      <w:numPr>
        <w:numId w:val="70"/>
      </w:numPr>
    </w:pPr>
  </w:style>
  <w:style w:type="numbering" w:customStyle="1" w:styleId="WW8Num71">
    <w:name w:val="WW8Num71"/>
    <w:basedOn w:val="a2"/>
    <w:pPr>
      <w:numPr>
        <w:numId w:val="71"/>
      </w:numPr>
    </w:pPr>
  </w:style>
  <w:style w:type="numbering" w:customStyle="1" w:styleId="WW8Num72">
    <w:name w:val="WW8Num72"/>
    <w:basedOn w:val="a2"/>
    <w:pPr>
      <w:numPr>
        <w:numId w:val="72"/>
      </w:numPr>
    </w:pPr>
  </w:style>
  <w:style w:type="numbering" w:customStyle="1" w:styleId="WW8Num73">
    <w:name w:val="WW8Num73"/>
    <w:basedOn w:val="a2"/>
    <w:pPr>
      <w:numPr>
        <w:numId w:val="73"/>
      </w:numPr>
    </w:pPr>
  </w:style>
  <w:style w:type="numbering" w:customStyle="1" w:styleId="WW8Num74">
    <w:name w:val="WW8Num74"/>
    <w:basedOn w:val="a2"/>
    <w:pPr>
      <w:numPr>
        <w:numId w:val="74"/>
      </w:numPr>
    </w:pPr>
  </w:style>
  <w:style w:type="numbering" w:customStyle="1" w:styleId="WW8Num75">
    <w:name w:val="WW8Num75"/>
    <w:basedOn w:val="a2"/>
    <w:pPr>
      <w:numPr>
        <w:numId w:val="75"/>
      </w:numPr>
    </w:pPr>
  </w:style>
  <w:style w:type="numbering" w:customStyle="1" w:styleId="WW8Num76">
    <w:name w:val="WW8Num76"/>
    <w:basedOn w:val="a2"/>
    <w:pPr>
      <w:numPr>
        <w:numId w:val="76"/>
      </w:numPr>
    </w:pPr>
  </w:style>
  <w:style w:type="numbering" w:customStyle="1" w:styleId="WW8Num77">
    <w:name w:val="WW8Num77"/>
    <w:basedOn w:val="a2"/>
    <w:pPr>
      <w:numPr>
        <w:numId w:val="77"/>
      </w:numPr>
    </w:pPr>
  </w:style>
  <w:style w:type="numbering" w:customStyle="1" w:styleId="WW8Num78">
    <w:name w:val="WW8Num78"/>
    <w:basedOn w:val="a2"/>
    <w:pPr>
      <w:numPr>
        <w:numId w:val="7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97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rgol.ru/?page_id=7024" TargetMode="External"/><Relationship Id="rId13" Type="http://schemas.openxmlformats.org/officeDocument/2006/relationships/hyperlink" Target="https://www.iprbookshop.ru/97934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rgol.ru/grammaticheskij-spravochnik/?page_id=317" TargetMode="External"/><Relationship Id="rId12" Type="http://schemas.openxmlformats.org/officeDocument/2006/relationships/hyperlink" Target="https://www.iprbookshop.ru/131903.htm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131838.html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www.iprbookshop.ru/115457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92198.html" TargetMode="External"/><Relationship Id="rId14" Type="http://schemas.openxmlformats.org/officeDocument/2006/relationships/hyperlink" Target="https://www.iprbookshop.ru/109898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26</Pages>
  <Words>5207</Words>
  <Characters>29685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ЦРПО Мосполитех</dc:creator>
  <dc:description/>
  <cp:lastModifiedBy>User</cp:lastModifiedBy>
  <cp:revision>5</cp:revision>
  <cp:lastPrinted>2021-06-09T17:35:00Z</cp:lastPrinted>
  <dcterms:created xsi:type="dcterms:W3CDTF">2023-08-29T12:45:00Z</dcterms:created>
  <dcterms:modified xsi:type="dcterms:W3CDTF">2024-06-04T08:21:00Z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r8>1059261908</vt:r8>
  </property>
</Properties>
</file>